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CBA57" w14:textId="7F25A42E" w:rsidR="005351D4" w:rsidRDefault="005351D4" w:rsidP="00A1649D">
      <w:pPr>
        <w:pStyle w:val="Heading1"/>
        <w:jc w:val="right"/>
      </w:pPr>
      <w:r>
        <w:t>Department of Management Services</w:t>
      </w:r>
      <w:r w:rsidR="004205BD" w:rsidRPr="004205BD">
        <w:rPr>
          <w:noProof/>
        </w:rPr>
        <mc:AlternateContent>
          <mc:Choice Requires="wps">
            <w:drawing>
              <wp:anchor distT="45720" distB="45720" distL="114300" distR="114300" simplePos="0" relativeHeight="251659264" behindDoc="0" locked="0" layoutInCell="1" allowOverlap="1" wp14:anchorId="324D5D8B" wp14:editId="5EFD2BE1">
                <wp:simplePos x="0" y="0"/>
                <wp:positionH relativeFrom="margin">
                  <wp:align>left</wp:align>
                </wp:positionH>
                <wp:positionV relativeFrom="paragraph">
                  <wp:posOffset>13335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AEDD79" w14:textId="15BAA124" w:rsidR="004205BD" w:rsidRDefault="004205BD">
                            <w:r>
                              <w:rPr>
                                <w:noProof/>
                              </w:rPr>
                              <w:drawing>
                                <wp:inline distT="0" distB="0" distL="0" distR="0" wp14:anchorId="33C4ABA9" wp14:editId="111DADD3">
                                  <wp:extent cx="91440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24D5D8B" id="_x0000_t202" coordsize="21600,21600" o:spt="202" path="m,l,21600r21600,l21600,xe">
                <v:stroke joinstyle="miter"/>
                <v:path gradientshapeok="t" o:connecttype="rect"/>
              </v:shapetype>
              <v:shape id="Text Box 2" o:spid="_x0000_s1026" type="#_x0000_t202" style="position:absolute;left:0;text-align:left;margin-left:0;margin-top:1.0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" stroked="f">
                <v:textbox style="mso-fit-shape-to-text:t">
                  <w:txbxContent>
                    <w:p w14:paraId="75AEDD79" w14:textId="15BAA124" w:rsidR="004205BD" w:rsidRDefault="004205BD">
                      <w:r>
                        <w:rPr>
                          <w:noProof/>
                        </w:rPr>
                        <w:drawing>
                          <wp:inline distT="0" distB="0" distL="0" distR="0" wp14:anchorId="33C4ABA9" wp14:editId="111DADD3">
                            <wp:extent cx="91440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xbxContent>
                </v:textbox>
                <w10:wrap type="square" anchorx="margin"/>
              </v:shape>
            </w:pict>
          </mc:Fallback>
        </mc:AlternateContent>
      </w:r>
    </w:p>
    <w:p w14:paraId="137930EB" w14:textId="77777777" w:rsidR="00A1649D" w:rsidRDefault="00A1649D" w:rsidP="00A1649D">
      <w:pPr>
        <w:pStyle w:val="Caption"/>
        <w:framePr w:w="0" w:hRule="auto" w:wrap="auto" w:vAnchor="margin" w:hAnchor="text" w:xAlign="left" w:yAlign="inline"/>
        <w:rPr>
          <w:sz w:val="24"/>
        </w:rPr>
      </w:pPr>
      <w:r>
        <w:rPr>
          <w:sz w:val="24"/>
        </w:rPr>
        <w:t>Assessor's Office</w:t>
      </w:r>
    </w:p>
    <w:p w14:paraId="2B567094" w14:textId="77777777" w:rsidR="00A1649D" w:rsidRDefault="00A1649D" w:rsidP="00A1649D">
      <w:pPr>
        <w:pBdr>
          <w:top w:val="single" w:sz="6" w:space="0" w:color="FFFFFF"/>
          <w:left w:val="single" w:sz="6" w:space="0" w:color="FFFFFF"/>
          <w:bottom w:val="single" w:sz="6" w:space="0" w:color="FFFFFF"/>
          <w:right w:val="single" w:sz="6" w:space="0" w:color="FFFFFF"/>
        </w:pBdr>
        <w:jc w:val="right"/>
        <w:rPr>
          <w:rFonts w:ascii="Arial" w:hAnsi="Arial" w:cs="Arial"/>
          <w:sz w:val="16"/>
          <w:szCs w:val="16"/>
        </w:rPr>
      </w:pPr>
      <w:r>
        <w:rPr>
          <w:rFonts w:ascii="Arial" w:hAnsi="Arial" w:cs="Arial"/>
          <w:sz w:val="16"/>
          <w:szCs w:val="16"/>
        </w:rPr>
        <w:t>23555 Goddard Rd.</w:t>
      </w:r>
    </w:p>
    <w:p w14:paraId="2E29A300" w14:textId="77777777" w:rsidR="00A1649D" w:rsidRDefault="00A1649D" w:rsidP="00A1649D">
      <w:pPr>
        <w:pBdr>
          <w:top w:val="single" w:sz="6" w:space="0" w:color="FFFFFF"/>
          <w:left w:val="single" w:sz="6" w:space="0" w:color="FFFFFF"/>
          <w:bottom w:val="single" w:sz="6" w:space="0" w:color="FFFFFF"/>
          <w:right w:val="single" w:sz="6" w:space="0" w:color="FFFFFF"/>
        </w:pBdr>
        <w:jc w:val="right"/>
        <w:rPr>
          <w:rFonts w:ascii="Arial" w:hAnsi="Arial" w:cs="Arial"/>
          <w:sz w:val="16"/>
          <w:szCs w:val="16"/>
        </w:rPr>
      </w:pPr>
      <w:r>
        <w:rPr>
          <w:rFonts w:ascii="Arial" w:hAnsi="Arial" w:cs="Arial"/>
          <w:sz w:val="16"/>
          <w:szCs w:val="16"/>
        </w:rPr>
        <w:t>Taylor, MI 48180</w:t>
      </w:r>
    </w:p>
    <w:p w14:paraId="0E5F0A8C" w14:textId="77777777" w:rsidR="00A1649D" w:rsidRDefault="00A1649D" w:rsidP="00A1649D">
      <w:pPr>
        <w:pBdr>
          <w:top w:val="single" w:sz="6" w:space="0" w:color="FFFFFF"/>
          <w:left w:val="single" w:sz="6" w:space="0" w:color="FFFFFF"/>
          <w:bottom w:val="single" w:sz="6" w:space="0" w:color="FFFFFF"/>
          <w:right w:val="single" w:sz="6" w:space="0" w:color="FFFFFF"/>
        </w:pBdr>
        <w:jc w:val="right"/>
        <w:rPr>
          <w:rFonts w:ascii="Lucida Console" w:hAnsi="Lucida Console"/>
          <w:sz w:val="16"/>
          <w:szCs w:val="16"/>
        </w:rPr>
      </w:pPr>
      <w:r>
        <w:rPr>
          <w:rFonts w:ascii="Arial" w:hAnsi="Arial" w:cs="Arial"/>
          <w:sz w:val="16"/>
          <w:szCs w:val="16"/>
        </w:rPr>
        <w:t>Phone 734.374.1316</w:t>
      </w:r>
    </w:p>
    <w:p w14:paraId="45EC40A7" w14:textId="77777777" w:rsidR="00A1649D" w:rsidRDefault="00A1649D" w:rsidP="00D50066">
      <w:pPr>
        <w:pStyle w:val="Title"/>
      </w:pPr>
    </w:p>
    <w:p w14:paraId="49314DF5" w14:textId="3E1BA741" w:rsidR="00D50066" w:rsidRDefault="00D50066" w:rsidP="00D50066">
      <w:pPr>
        <w:pStyle w:val="Title"/>
      </w:pPr>
      <w:r>
        <w:t>Application for Exemption from Property Taxes</w:t>
      </w:r>
    </w:p>
    <w:p w14:paraId="0388849A" w14:textId="77777777" w:rsidR="00D50066" w:rsidRDefault="00D50066" w:rsidP="00D50066"/>
    <w:p w14:paraId="2753BE32" w14:textId="5DFBB30B" w:rsidR="00D50066" w:rsidRDefault="00D50066" w:rsidP="00D50066">
      <w:pPr>
        <w:jc w:val="both"/>
      </w:pPr>
      <w:r>
        <w:rPr>
          <w:b/>
          <w:bCs/>
        </w:rPr>
        <w:t>Instructions:</w:t>
      </w:r>
      <w:r>
        <w:t xml:space="preserve">     File this application</w:t>
      </w:r>
      <w:r w:rsidR="005E282C">
        <w:t xml:space="preserve"> </w:t>
      </w:r>
      <w:r>
        <w:t xml:space="preserve">with copies of documents listed on page </w:t>
      </w:r>
      <w:r w:rsidR="00CB5116">
        <w:t>two (2)</w:t>
      </w:r>
      <w:r>
        <w:t xml:space="preserve"> of this form.  Property must be owned and used for the stated exemption purpose as of December 31 of the year prior to the year for which exemption is claimed.  Application must be received by the Assessor’s Office no later than</w:t>
      </w:r>
      <w:r w:rsidR="00D72AFB">
        <w:t xml:space="preserve"> January</w:t>
      </w:r>
      <w:r>
        <w:t xml:space="preserve"> </w:t>
      </w:r>
      <w:r w:rsidR="00D72AFB">
        <w:t>3</w:t>
      </w:r>
      <w:r>
        <w:t>1 of the year in which this exemption is being sought.</w:t>
      </w:r>
      <w:r w:rsidR="00D72AFB">
        <w:t xml:space="preserve"> Please see the last page.</w:t>
      </w:r>
      <w:r>
        <w:t xml:space="preserve">  </w:t>
      </w:r>
    </w:p>
    <w:p w14:paraId="69B2BE9F" w14:textId="77777777" w:rsidR="00D50066" w:rsidRDefault="00D50066" w:rsidP="002F012F"/>
    <w:p w14:paraId="4956B213" w14:textId="24B1D01A" w:rsidR="002F012F" w:rsidRPr="006F4975" w:rsidRDefault="002F012F" w:rsidP="002F012F">
      <w:pPr>
        <w:rPr>
          <w:sz w:val="22"/>
          <w:szCs w:val="18"/>
        </w:rPr>
      </w:pPr>
      <w:r w:rsidRPr="006F4975">
        <w:rPr>
          <w:sz w:val="22"/>
          <w:szCs w:val="18"/>
        </w:rPr>
        <w:t>REQUESTED EXEMPTION:</w:t>
      </w:r>
      <w:r w:rsidR="00CB5116" w:rsidRPr="006F4975">
        <w:rPr>
          <w:sz w:val="22"/>
          <w:szCs w:val="18"/>
        </w:rPr>
        <w:tab/>
      </w:r>
      <w:r w:rsidRPr="006F4975">
        <w:rPr>
          <w:sz w:val="22"/>
          <w:szCs w:val="18"/>
        </w:rPr>
        <w:t>Property Type (check applicable):</w:t>
      </w:r>
    </w:p>
    <w:p w14:paraId="1955A5D7" w14:textId="77777777" w:rsidR="002F012F" w:rsidRPr="006F4975" w:rsidRDefault="002F012F" w:rsidP="002F012F">
      <w:pPr>
        <w:rPr>
          <w:sz w:val="22"/>
          <w:szCs w:val="18"/>
        </w:rPr>
      </w:pPr>
    </w:p>
    <w:p w14:paraId="1DFA6DFA" w14:textId="68B2F549" w:rsidR="002F012F" w:rsidRPr="006F4975" w:rsidRDefault="002F012F" w:rsidP="008F4A8A">
      <w:pPr>
        <w:ind w:left="450"/>
        <w:rPr>
          <w:sz w:val="22"/>
          <w:szCs w:val="18"/>
        </w:rPr>
      </w:pPr>
      <w:r w:rsidRPr="006F4975">
        <w:rPr>
          <w:sz w:val="22"/>
          <w:szCs w:val="18"/>
        </w:rPr>
        <w:t> Real Property Parcel Number(s)</w:t>
      </w:r>
      <w:r w:rsidRPr="006F4975">
        <w:rPr>
          <w:sz w:val="22"/>
          <w:szCs w:val="18"/>
        </w:rPr>
        <w:tab/>
        <w:t>________________________</w:t>
      </w:r>
      <w:r w:rsidR="00CB5116" w:rsidRPr="006F4975">
        <w:rPr>
          <w:sz w:val="22"/>
          <w:szCs w:val="18"/>
        </w:rPr>
        <w:t>__</w:t>
      </w:r>
      <w:r w:rsidRPr="006F4975">
        <w:rPr>
          <w:sz w:val="22"/>
          <w:szCs w:val="18"/>
        </w:rPr>
        <w:t>__________</w:t>
      </w:r>
    </w:p>
    <w:p w14:paraId="77570EF9" w14:textId="77777777" w:rsidR="002F012F" w:rsidRPr="006F4975" w:rsidRDefault="002F012F" w:rsidP="008F4A8A">
      <w:pPr>
        <w:ind w:left="450"/>
        <w:rPr>
          <w:sz w:val="22"/>
          <w:szCs w:val="18"/>
        </w:rPr>
      </w:pPr>
    </w:p>
    <w:p w14:paraId="2B59D8F4" w14:textId="1C5A34DA" w:rsidR="002F012F" w:rsidRPr="006F4975" w:rsidRDefault="002F012F" w:rsidP="008F4A8A">
      <w:pPr>
        <w:ind w:left="450"/>
        <w:rPr>
          <w:sz w:val="22"/>
          <w:szCs w:val="18"/>
        </w:rPr>
      </w:pPr>
      <w:r w:rsidRPr="006F4975">
        <w:rPr>
          <w:sz w:val="22"/>
          <w:szCs w:val="18"/>
        </w:rPr>
        <w:t xml:space="preserve"> Personal Property Parcel Number(s) </w:t>
      </w:r>
      <w:r w:rsidRPr="006F4975">
        <w:rPr>
          <w:sz w:val="22"/>
          <w:szCs w:val="18"/>
        </w:rPr>
        <w:tab/>
        <w:t>__________________________</w:t>
      </w:r>
      <w:r w:rsidR="00CB5116" w:rsidRPr="006F4975">
        <w:rPr>
          <w:sz w:val="22"/>
          <w:szCs w:val="18"/>
        </w:rPr>
        <w:t>_</w:t>
      </w:r>
      <w:r w:rsidRPr="006F4975">
        <w:rPr>
          <w:sz w:val="22"/>
          <w:szCs w:val="18"/>
        </w:rPr>
        <w:t>_______</w:t>
      </w:r>
      <w:r w:rsidR="00CB5116" w:rsidRPr="006F4975">
        <w:rPr>
          <w:sz w:val="22"/>
          <w:szCs w:val="18"/>
        </w:rPr>
        <w:t>_</w:t>
      </w:r>
      <w:r w:rsidRPr="006F4975">
        <w:rPr>
          <w:sz w:val="22"/>
          <w:szCs w:val="18"/>
        </w:rPr>
        <w:t>_</w:t>
      </w:r>
    </w:p>
    <w:p w14:paraId="3ACA7873" w14:textId="77777777" w:rsidR="002F012F" w:rsidRPr="006F4975" w:rsidRDefault="002F012F" w:rsidP="008F4A8A">
      <w:pPr>
        <w:ind w:left="450"/>
        <w:rPr>
          <w:sz w:val="22"/>
          <w:szCs w:val="18"/>
        </w:rPr>
      </w:pPr>
    </w:p>
    <w:p w14:paraId="30E4C6E8" w14:textId="4BAA449E" w:rsidR="002F012F" w:rsidRPr="006F4975" w:rsidRDefault="002F012F" w:rsidP="008F4A8A">
      <w:pPr>
        <w:ind w:left="450"/>
        <w:rPr>
          <w:sz w:val="22"/>
          <w:szCs w:val="18"/>
        </w:rPr>
      </w:pPr>
      <w:r w:rsidRPr="006F4975">
        <w:rPr>
          <w:sz w:val="22"/>
          <w:szCs w:val="18"/>
        </w:rPr>
        <w:t>Property Location:_______________________________________________________</w:t>
      </w:r>
      <w:r w:rsidR="00CB5116" w:rsidRPr="006F4975">
        <w:rPr>
          <w:sz w:val="22"/>
          <w:szCs w:val="18"/>
        </w:rPr>
        <w:t>_</w:t>
      </w:r>
      <w:r w:rsidRPr="006F4975">
        <w:rPr>
          <w:sz w:val="22"/>
          <w:szCs w:val="18"/>
        </w:rPr>
        <w:t>_</w:t>
      </w:r>
    </w:p>
    <w:p w14:paraId="5EFA5358" w14:textId="77777777" w:rsidR="002F012F" w:rsidRPr="006F4975" w:rsidRDefault="002F012F" w:rsidP="008F4A8A">
      <w:pPr>
        <w:ind w:left="450"/>
        <w:rPr>
          <w:sz w:val="22"/>
          <w:szCs w:val="18"/>
        </w:rPr>
      </w:pPr>
    </w:p>
    <w:p w14:paraId="53AF89F2" w14:textId="2656ABED" w:rsidR="002F012F" w:rsidRPr="006F4975" w:rsidRDefault="002F012F" w:rsidP="008F4A8A">
      <w:pPr>
        <w:ind w:left="450"/>
        <w:rPr>
          <w:sz w:val="22"/>
          <w:szCs w:val="18"/>
          <w:u w:val="single"/>
        </w:rPr>
      </w:pPr>
      <w:r w:rsidRPr="006F4975">
        <w:rPr>
          <w:sz w:val="22"/>
          <w:szCs w:val="18"/>
        </w:rPr>
        <w:t xml:space="preserve">Current Use of Property: </w:t>
      </w:r>
      <w:r w:rsidR="006F4975" w:rsidRPr="006F4975">
        <w:rPr>
          <w:sz w:val="22"/>
          <w:szCs w:val="18"/>
        </w:rPr>
        <w:t>________</w:t>
      </w:r>
      <w:r w:rsidRPr="006F4975">
        <w:rPr>
          <w:sz w:val="22"/>
          <w:szCs w:val="18"/>
        </w:rPr>
        <w:t>______________________________________</w:t>
      </w:r>
      <w:r w:rsidR="006F4975" w:rsidRPr="006F4975">
        <w:rPr>
          <w:sz w:val="22"/>
          <w:szCs w:val="18"/>
        </w:rPr>
        <w:t>_</w:t>
      </w:r>
      <w:r w:rsidRPr="006F4975">
        <w:rPr>
          <w:sz w:val="22"/>
          <w:szCs w:val="18"/>
        </w:rPr>
        <w:t>___</w:t>
      </w:r>
      <w:r w:rsidR="00CB5116" w:rsidRPr="006F4975">
        <w:rPr>
          <w:sz w:val="22"/>
          <w:szCs w:val="18"/>
        </w:rPr>
        <w:t>_</w:t>
      </w:r>
      <w:r w:rsidRPr="006F4975">
        <w:rPr>
          <w:sz w:val="22"/>
          <w:szCs w:val="18"/>
        </w:rPr>
        <w:t>_</w:t>
      </w:r>
    </w:p>
    <w:p w14:paraId="3ECEB61D" w14:textId="77777777" w:rsidR="002F012F" w:rsidRPr="006F4975" w:rsidRDefault="002F012F" w:rsidP="008F4A8A">
      <w:pPr>
        <w:ind w:left="450"/>
        <w:rPr>
          <w:sz w:val="22"/>
          <w:szCs w:val="18"/>
        </w:rPr>
      </w:pPr>
    </w:p>
    <w:p w14:paraId="104BF6B0" w14:textId="3F36A314" w:rsidR="002F012F" w:rsidRPr="006F4975" w:rsidRDefault="002F012F" w:rsidP="008F4A8A">
      <w:pPr>
        <w:ind w:left="450"/>
        <w:rPr>
          <w:sz w:val="22"/>
          <w:szCs w:val="18"/>
        </w:rPr>
      </w:pPr>
      <w:r w:rsidRPr="006F4975">
        <w:rPr>
          <w:sz w:val="22"/>
          <w:szCs w:val="18"/>
        </w:rPr>
        <w:t>Organization or Church:___________________________________________________</w:t>
      </w:r>
      <w:r w:rsidR="00CB5116" w:rsidRPr="006F4975">
        <w:rPr>
          <w:sz w:val="22"/>
          <w:szCs w:val="18"/>
        </w:rPr>
        <w:t>_</w:t>
      </w:r>
      <w:r w:rsidRPr="006F4975">
        <w:rPr>
          <w:sz w:val="22"/>
          <w:szCs w:val="18"/>
        </w:rPr>
        <w:t>_</w:t>
      </w:r>
    </w:p>
    <w:p w14:paraId="3F890D39" w14:textId="77777777" w:rsidR="002F012F" w:rsidRPr="006F4975" w:rsidRDefault="002F012F" w:rsidP="008F4A8A">
      <w:pPr>
        <w:ind w:left="450"/>
        <w:rPr>
          <w:sz w:val="22"/>
          <w:szCs w:val="18"/>
        </w:rPr>
      </w:pPr>
    </w:p>
    <w:p w14:paraId="4D437562" w14:textId="2E1B0E3C" w:rsidR="002F012F" w:rsidRPr="006F4975" w:rsidRDefault="002F012F" w:rsidP="008F4A8A">
      <w:pPr>
        <w:ind w:left="450"/>
        <w:rPr>
          <w:sz w:val="22"/>
          <w:szCs w:val="18"/>
        </w:rPr>
      </w:pPr>
      <w:r w:rsidRPr="006F4975">
        <w:rPr>
          <w:sz w:val="22"/>
          <w:szCs w:val="18"/>
        </w:rPr>
        <w:t>Mailing Address: ________________________________________________________</w:t>
      </w:r>
      <w:r w:rsidR="00CB5116" w:rsidRPr="006F4975">
        <w:rPr>
          <w:sz w:val="22"/>
          <w:szCs w:val="18"/>
        </w:rPr>
        <w:t>_</w:t>
      </w:r>
      <w:r w:rsidRPr="006F4975">
        <w:rPr>
          <w:sz w:val="22"/>
          <w:szCs w:val="18"/>
        </w:rPr>
        <w:t>_</w:t>
      </w:r>
    </w:p>
    <w:p w14:paraId="66F390A0" w14:textId="77777777" w:rsidR="002F012F" w:rsidRPr="006F4975" w:rsidRDefault="002F012F" w:rsidP="008F4A8A">
      <w:pPr>
        <w:ind w:left="450"/>
        <w:rPr>
          <w:sz w:val="22"/>
          <w:szCs w:val="18"/>
        </w:rPr>
      </w:pPr>
    </w:p>
    <w:p w14:paraId="2FFB1A54" w14:textId="5EFDD0B6" w:rsidR="002F012F" w:rsidRPr="006F4975" w:rsidRDefault="002F012F" w:rsidP="008F4A8A">
      <w:pPr>
        <w:ind w:left="450"/>
        <w:rPr>
          <w:sz w:val="22"/>
          <w:szCs w:val="18"/>
        </w:rPr>
      </w:pPr>
      <w:r w:rsidRPr="006F4975">
        <w:rPr>
          <w:sz w:val="22"/>
          <w:szCs w:val="18"/>
        </w:rPr>
        <w:t>Contact Person: ___________________________________ Phone No: _____________</w:t>
      </w:r>
      <w:r w:rsidR="00CB5116" w:rsidRPr="006F4975">
        <w:rPr>
          <w:sz w:val="22"/>
          <w:szCs w:val="18"/>
        </w:rPr>
        <w:t>_</w:t>
      </w:r>
      <w:r w:rsidRPr="006F4975">
        <w:rPr>
          <w:sz w:val="22"/>
          <w:szCs w:val="18"/>
        </w:rPr>
        <w:t>_</w:t>
      </w:r>
    </w:p>
    <w:p w14:paraId="3A7868DB" w14:textId="2DCE2D94" w:rsidR="002F012F" w:rsidRPr="006F4975" w:rsidRDefault="002F012F" w:rsidP="008F4A8A">
      <w:pPr>
        <w:ind w:left="450"/>
        <w:rPr>
          <w:sz w:val="22"/>
          <w:szCs w:val="18"/>
        </w:rPr>
      </w:pPr>
    </w:p>
    <w:p w14:paraId="15280462" w14:textId="4A3CC9CE" w:rsidR="00CB5116" w:rsidRPr="006F4975" w:rsidRDefault="00CB5116" w:rsidP="008F4A8A">
      <w:pPr>
        <w:ind w:left="450"/>
        <w:rPr>
          <w:sz w:val="22"/>
          <w:szCs w:val="18"/>
        </w:rPr>
      </w:pPr>
      <w:r w:rsidRPr="006F4975">
        <w:rPr>
          <w:sz w:val="22"/>
          <w:szCs w:val="18"/>
        </w:rPr>
        <w:t>Email Address: ____________________________________________________________</w:t>
      </w:r>
    </w:p>
    <w:p w14:paraId="59B759DC" w14:textId="69FF379E" w:rsidR="00CB5116" w:rsidRDefault="00CB5116" w:rsidP="002F012F"/>
    <w:p w14:paraId="4F2DC74E" w14:textId="547F80AE" w:rsidR="002F012F" w:rsidRDefault="002F012F" w:rsidP="002F012F">
      <w:r>
        <w:t>TYPE OF EXEMPTION REQUESTED: (check applicable)</w:t>
      </w:r>
    </w:p>
    <w:p w14:paraId="62ED03C8" w14:textId="05833B71" w:rsidR="002F012F" w:rsidRDefault="002F012F" w:rsidP="002F012F">
      <w:r>
        <w:t> Library</w:t>
      </w:r>
      <w:r w:rsidR="00C86F48">
        <w:tab/>
      </w:r>
      <w:r>
        <w:t> Charitable</w:t>
      </w:r>
      <w:r w:rsidR="00C86F48">
        <w:tab/>
      </w:r>
      <w:r>
        <w:t> Educational</w:t>
      </w:r>
      <w:r w:rsidR="00C86F48">
        <w:tab/>
      </w:r>
      <w:r>
        <w:t> Scientific</w:t>
      </w:r>
    </w:p>
    <w:p w14:paraId="39B6FE07" w14:textId="2895578C" w:rsidR="002F012F" w:rsidRDefault="002F012F" w:rsidP="002F012F">
      <w:r>
        <w:t> Religious</w:t>
      </w:r>
      <w:r w:rsidR="00C86F48">
        <w:tab/>
      </w:r>
      <w:r w:rsidR="00C86F48">
        <w:t> Other (define) ______________________________</w:t>
      </w:r>
    </w:p>
    <w:p w14:paraId="25309B35" w14:textId="1278F9BA" w:rsidR="002F012F" w:rsidRDefault="002F012F" w:rsidP="002F012F"/>
    <w:p w14:paraId="6EAADA64" w14:textId="5C914B58" w:rsidR="008F4A8A" w:rsidRDefault="00C86F48" w:rsidP="00F04605">
      <w:pPr>
        <w:pBdr>
          <w:bottom w:val="single" w:sz="12" w:space="0" w:color="auto"/>
        </w:pBdr>
        <w:spacing w:line="360" w:lineRule="auto"/>
        <w:rPr>
          <w:rFonts w:ascii="Arial" w:hAnsi="Arial" w:cs="Arial"/>
          <w:sz w:val="22"/>
          <w:szCs w:val="18"/>
        </w:rPr>
      </w:pPr>
      <w:r w:rsidRPr="008F4A8A">
        <w:rPr>
          <w:rFonts w:ascii="Arial" w:hAnsi="Arial" w:cs="Arial"/>
          <w:sz w:val="22"/>
          <w:szCs w:val="18"/>
        </w:rPr>
        <w:t>P</w:t>
      </w:r>
      <w:r w:rsidR="008F4A8A">
        <w:rPr>
          <w:rFonts w:ascii="Arial" w:hAnsi="Arial" w:cs="Arial"/>
          <w:sz w:val="22"/>
          <w:szCs w:val="18"/>
        </w:rPr>
        <w:t>roperty tax law section (MCL) under which you are claiming exemption:</w:t>
      </w:r>
      <w:r w:rsidR="00F851A8">
        <w:rPr>
          <w:rFonts w:ascii="Arial" w:hAnsi="Arial" w:cs="Arial"/>
          <w:sz w:val="22"/>
          <w:szCs w:val="18"/>
        </w:rPr>
        <w:t xml:space="preserve"> _____________________</w:t>
      </w:r>
    </w:p>
    <w:p w14:paraId="159F9EED" w14:textId="77777777" w:rsidR="00F851A8" w:rsidRDefault="00C86F48" w:rsidP="00F04605">
      <w:pPr>
        <w:pBdr>
          <w:bottom w:val="single" w:sz="12" w:space="0" w:color="auto"/>
        </w:pBdr>
        <w:spacing w:line="360" w:lineRule="auto"/>
        <w:rPr>
          <w:rFonts w:ascii="Arial" w:hAnsi="Arial" w:cs="Arial"/>
          <w:b/>
          <w:bCs/>
          <w:u w:val="single"/>
        </w:rPr>
      </w:pPr>
      <w:r w:rsidRPr="00F851A8">
        <w:rPr>
          <w:rFonts w:ascii="Arial" w:hAnsi="Arial" w:cs="Arial"/>
          <w:b/>
          <w:sz w:val="20"/>
          <w:szCs w:val="16"/>
        </w:rPr>
        <w:t>(Note: Internal Revenue Code Sec. 501 (c) 3 is NOT a property tax exemption law, but rather deals with exemption from Federal Income Tax)</w:t>
      </w:r>
      <w:r>
        <w:rPr>
          <w:b/>
        </w:rPr>
        <w:br/>
      </w:r>
    </w:p>
    <w:p w14:paraId="3C3C1B60" w14:textId="5D1F5228" w:rsidR="002F012F" w:rsidRDefault="002F012F" w:rsidP="00F04605">
      <w:pPr>
        <w:pBdr>
          <w:bottom w:val="single" w:sz="12" w:space="0" w:color="auto"/>
        </w:pBdr>
        <w:spacing w:line="360" w:lineRule="auto"/>
        <w:rPr>
          <w:rFonts w:ascii="Arial" w:hAnsi="Arial" w:cs="Arial"/>
          <w:b/>
          <w:bCs/>
          <w:u w:val="single"/>
        </w:rPr>
      </w:pPr>
      <w:r w:rsidRPr="0092601F">
        <w:rPr>
          <w:rFonts w:ascii="Arial" w:hAnsi="Arial" w:cs="Arial"/>
          <w:b/>
          <w:bCs/>
          <w:u w:val="single"/>
        </w:rPr>
        <w:t>MICHIGAN TAX TRIBUNAL FOUR-PART TEST:</w:t>
      </w:r>
    </w:p>
    <w:p w14:paraId="2040099A" w14:textId="546B590C" w:rsidR="0092601F" w:rsidRPr="0092601F" w:rsidRDefault="0092601F" w:rsidP="002F012F">
      <w:pPr>
        <w:rPr>
          <w:rFonts w:ascii="Arial" w:hAnsi="Arial" w:cs="Arial"/>
          <w:b/>
          <w:bCs/>
          <w:u w:val="single"/>
        </w:rPr>
      </w:pPr>
    </w:p>
    <w:p w14:paraId="1008CD42" w14:textId="3BC4EEB6" w:rsidR="0092601F" w:rsidRPr="008F4A8A" w:rsidRDefault="002F012F" w:rsidP="008F4A8A">
      <w:pPr>
        <w:numPr>
          <w:ilvl w:val="0"/>
          <w:numId w:val="5"/>
        </w:numPr>
        <w:ind w:left="360"/>
        <w:rPr>
          <w:sz w:val="22"/>
          <w:szCs w:val="18"/>
        </w:rPr>
      </w:pPr>
      <w:r w:rsidRPr="008F4A8A">
        <w:rPr>
          <w:sz w:val="22"/>
          <w:szCs w:val="18"/>
        </w:rPr>
        <w:t>The real estate or personal property must be owned, occupied</w:t>
      </w:r>
      <w:r w:rsidR="0092601F" w:rsidRPr="008F4A8A">
        <w:rPr>
          <w:sz w:val="22"/>
          <w:szCs w:val="18"/>
        </w:rPr>
        <w:t>,</w:t>
      </w:r>
      <w:r w:rsidRPr="008F4A8A">
        <w:rPr>
          <w:sz w:val="22"/>
          <w:szCs w:val="18"/>
        </w:rPr>
        <w:t xml:space="preserve"> and used by the exemption</w:t>
      </w:r>
      <w:r w:rsidR="0092601F" w:rsidRPr="008F4A8A">
        <w:rPr>
          <w:sz w:val="22"/>
          <w:szCs w:val="18"/>
        </w:rPr>
        <w:t xml:space="preserve"> </w:t>
      </w:r>
      <w:r w:rsidRPr="008F4A8A">
        <w:rPr>
          <w:sz w:val="22"/>
          <w:szCs w:val="18"/>
        </w:rPr>
        <w:t>claimant</w:t>
      </w:r>
      <w:r w:rsidR="0003554F">
        <w:rPr>
          <w:sz w:val="22"/>
          <w:szCs w:val="18"/>
        </w:rPr>
        <w:t xml:space="preserve"> as of </w:t>
      </w:r>
      <w:r w:rsidRPr="008F4A8A">
        <w:rPr>
          <w:sz w:val="22"/>
          <w:szCs w:val="18"/>
        </w:rPr>
        <w:t>December 31</w:t>
      </w:r>
      <w:r w:rsidR="0003554F" w:rsidRPr="0003554F">
        <w:rPr>
          <w:sz w:val="22"/>
          <w:szCs w:val="18"/>
          <w:vertAlign w:val="superscript"/>
        </w:rPr>
        <w:t>st</w:t>
      </w:r>
      <w:r w:rsidR="0003554F">
        <w:rPr>
          <w:sz w:val="22"/>
          <w:szCs w:val="18"/>
        </w:rPr>
        <w:t xml:space="preserve"> of </w:t>
      </w:r>
      <w:r w:rsidRPr="008F4A8A">
        <w:rPr>
          <w:sz w:val="22"/>
          <w:szCs w:val="18"/>
        </w:rPr>
        <w:t>each year.</w:t>
      </w:r>
    </w:p>
    <w:p w14:paraId="5403C5CF" w14:textId="77777777" w:rsidR="0092601F" w:rsidRPr="008F4A8A" w:rsidRDefault="002F012F" w:rsidP="008F4A8A">
      <w:pPr>
        <w:numPr>
          <w:ilvl w:val="0"/>
          <w:numId w:val="5"/>
        </w:numPr>
        <w:ind w:left="360"/>
        <w:rPr>
          <w:sz w:val="22"/>
          <w:szCs w:val="18"/>
        </w:rPr>
      </w:pPr>
      <w:r w:rsidRPr="008F4A8A">
        <w:rPr>
          <w:sz w:val="22"/>
          <w:szCs w:val="18"/>
        </w:rPr>
        <w:t>The exemption claimant must be a library, charitable, educational, scientific, or religious</w:t>
      </w:r>
      <w:r w:rsidR="0092601F" w:rsidRPr="008F4A8A">
        <w:rPr>
          <w:sz w:val="22"/>
          <w:szCs w:val="18"/>
        </w:rPr>
        <w:t xml:space="preserve"> </w:t>
      </w:r>
      <w:r w:rsidRPr="008F4A8A">
        <w:rPr>
          <w:sz w:val="22"/>
          <w:szCs w:val="18"/>
        </w:rPr>
        <w:t>institution.</w:t>
      </w:r>
    </w:p>
    <w:p w14:paraId="6E49E1AE" w14:textId="77777777" w:rsidR="0092601F" w:rsidRPr="008F4A8A" w:rsidRDefault="002F012F" w:rsidP="008F4A8A">
      <w:pPr>
        <w:numPr>
          <w:ilvl w:val="0"/>
          <w:numId w:val="5"/>
        </w:numPr>
        <w:ind w:left="360"/>
        <w:rPr>
          <w:sz w:val="22"/>
          <w:szCs w:val="18"/>
        </w:rPr>
      </w:pPr>
      <w:r w:rsidRPr="008F4A8A">
        <w:rPr>
          <w:sz w:val="22"/>
          <w:szCs w:val="18"/>
        </w:rPr>
        <w:t>The claimant must be incorporated under the laws of the State of Michigan or any other state in</w:t>
      </w:r>
      <w:r w:rsidR="0092601F" w:rsidRPr="008F4A8A">
        <w:rPr>
          <w:sz w:val="22"/>
          <w:szCs w:val="18"/>
        </w:rPr>
        <w:t xml:space="preserve"> </w:t>
      </w:r>
      <w:r w:rsidRPr="008F4A8A">
        <w:rPr>
          <w:sz w:val="22"/>
          <w:szCs w:val="18"/>
        </w:rPr>
        <w:t>U.S.</w:t>
      </w:r>
    </w:p>
    <w:p w14:paraId="47079A06" w14:textId="1492654B" w:rsidR="002F012F" w:rsidRPr="008F4A8A" w:rsidRDefault="002F012F" w:rsidP="008F4A8A">
      <w:pPr>
        <w:numPr>
          <w:ilvl w:val="0"/>
          <w:numId w:val="5"/>
        </w:numPr>
        <w:ind w:left="360"/>
        <w:rPr>
          <w:sz w:val="22"/>
          <w:szCs w:val="18"/>
        </w:rPr>
      </w:pPr>
      <w:r w:rsidRPr="008F4A8A">
        <w:rPr>
          <w:sz w:val="22"/>
          <w:szCs w:val="18"/>
        </w:rPr>
        <w:t xml:space="preserve">The </w:t>
      </w:r>
      <w:r w:rsidR="004B02D5" w:rsidRPr="008F4A8A">
        <w:rPr>
          <w:sz w:val="22"/>
          <w:szCs w:val="18"/>
        </w:rPr>
        <w:t>exemption only exists when the buildings or other property thereon are occupied by the claimant solely for the purpose for which it was incorporated, or as further limited by the applicable statute.</w:t>
      </w:r>
    </w:p>
    <w:p w14:paraId="7E218643" w14:textId="59EF9D1D" w:rsidR="0092601F" w:rsidRPr="008F4A8A" w:rsidRDefault="0092601F" w:rsidP="008F4A8A">
      <w:pPr>
        <w:rPr>
          <w:sz w:val="22"/>
          <w:szCs w:val="18"/>
        </w:rPr>
      </w:pPr>
    </w:p>
    <w:p w14:paraId="242D6EE9" w14:textId="1251E1C3" w:rsidR="00D50066" w:rsidRDefault="00D50066" w:rsidP="00D50066">
      <w:pPr>
        <w:jc w:val="both"/>
      </w:pPr>
      <w:r>
        <w:t xml:space="preserve">Our policies are set by State of Michigan law and court decisions, and not by the </w:t>
      </w:r>
      <w:r w:rsidR="00C279E9">
        <w:t>City</w:t>
      </w:r>
      <w:r w:rsidR="00BE1532">
        <w:t xml:space="preserve"> </w:t>
      </w:r>
      <w:r w:rsidR="00955963">
        <w:t>Council</w:t>
      </w:r>
      <w:r>
        <w:t>.</w:t>
      </w:r>
      <w:r w:rsidR="005E282C">
        <w:t xml:space="preserve">  T</w:t>
      </w:r>
      <w:r>
        <w:t xml:space="preserve">hese criteria </w:t>
      </w:r>
      <w:r w:rsidR="005E282C">
        <w:t xml:space="preserve">will be used </w:t>
      </w:r>
      <w:r>
        <w:t xml:space="preserve">to determine your tax status.  If you have any questions, please feel free to contact the </w:t>
      </w:r>
      <w:r w:rsidR="00C279E9">
        <w:t>City</w:t>
      </w:r>
      <w:r>
        <w:t xml:space="preserve"> Assessor.</w:t>
      </w:r>
    </w:p>
    <w:p w14:paraId="27232581" w14:textId="77777777" w:rsidR="0092601F" w:rsidRDefault="0092601F" w:rsidP="002F012F">
      <w:pPr>
        <w:rPr>
          <w:rFonts w:ascii="Arial" w:hAnsi="Arial" w:cs="Arial"/>
          <w:b/>
          <w:bCs/>
          <w:u w:val="single"/>
        </w:rPr>
      </w:pPr>
    </w:p>
    <w:p w14:paraId="61963518" w14:textId="4A75C880" w:rsidR="00D50066" w:rsidRPr="00C86F48" w:rsidRDefault="00EC74BD" w:rsidP="00D50066">
      <w:pPr>
        <w:jc w:val="center"/>
        <w:rPr>
          <w:b/>
          <w:bCs/>
          <w:sz w:val="28"/>
          <w:szCs w:val="22"/>
          <w:u w:val="single"/>
          <w:lang w:val="fr-FR"/>
        </w:rPr>
      </w:pPr>
      <w:r>
        <w:rPr>
          <w:b/>
          <w:bCs/>
          <w:sz w:val="28"/>
          <w:szCs w:val="22"/>
          <w:u w:val="single"/>
          <w:lang w:val="fr-FR"/>
        </w:rPr>
        <w:t xml:space="preserve">Attach </w:t>
      </w:r>
      <w:r w:rsidR="00D50066" w:rsidRPr="00C86F48">
        <w:rPr>
          <w:b/>
          <w:bCs/>
          <w:sz w:val="28"/>
          <w:szCs w:val="22"/>
          <w:u w:val="single"/>
          <w:lang w:val="fr-FR"/>
        </w:rPr>
        <w:t xml:space="preserve">copies of the </w:t>
      </w:r>
      <w:r w:rsidR="00A1649D">
        <w:rPr>
          <w:b/>
          <w:bCs/>
          <w:sz w:val="28"/>
          <w:szCs w:val="22"/>
          <w:u w:val="single"/>
          <w:lang w:val="fr-FR"/>
        </w:rPr>
        <w:t>F</w:t>
      </w:r>
      <w:r w:rsidR="00A1649D" w:rsidRPr="00C86F48">
        <w:rPr>
          <w:b/>
          <w:bCs/>
          <w:sz w:val="28"/>
          <w:szCs w:val="22"/>
          <w:u w:val="single"/>
          <w:lang w:val="fr-FR"/>
        </w:rPr>
        <w:t>ollowing</w:t>
      </w:r>
      <w:r w:rsidR="00D50066" w:rsidRPr="00C86F48">
        <w:rPr>
          <w:b/>
          <w:bCs/>
          <w:sz w:val="28"/>
          <w:szCs w:val="22"/>
          <w:u w:val="single"/>
          <w:lang w:val="fr-FR"/>
        </w:rPr>
        <w:t xml:space="preserve"> documents </w:t>
      </w:r>
      <w:r w:rsidR="00A1649D">
        <w:rPr>
          <w:b/>
          <w:bCs/>
          <w:sz w:val="28"/>
          <w:szCs w:val="22"/>
          <w:u w:val="single"/>
          <w:lang w:val="fr-FR"/>
        </w:rPr>
        <w:t>with</w:t>
      </w:r>
      <w:r w:rsidR="00D50066" w:rsidRPr="00C86F48">
        <w:rPr>
          <w:b/>
          <w:bCs/>
          <w:sz w:val="28"/>
          <w:szCs w:val="22"/>
          <w:u w:val="single"/>
          <w:lang w:val="fr-FR"/>
        </w:rPr>
        <w:t xml:space="preserve"> the application.</w:t>
      </w:r>
    </w:p>
    <w:p w14:paraId="5A7FD4C0" w14:textId="77777777" w:rsidR="00D50066" w:rsidRDefault="00D50066" w:rsidP="00D50066">
      <w:pPr>
        <w:rPr>
          <w:sz w:val="28"/>
          <w:lang w:val="fr-FR"/>
        </w:rPr>
      </w:pPr>
    </w:p>
    <w:p w14:paraId="423358B7" w14:textId="171224BD" w:rsidR="00D50066" w:rsidRDefault="00D50066" w:rsidP="00D50066">
      <w:pPr>
        <w:jc w:val="both"/>
      </w:pPr>
      <w:r>
        <w:t>Processing the exemption request application is facilitated by providing copies of as many of the following documents as possible.  If unable to provide the documents, please state the reason why.</w:t>
      </w:r>
    </w:p>
    <w:p w14:paraId="2E182228" w14:textId="77777777" w:rsidR="00C86F48" w:rsidRDefault="00C86F48" w:rsidP="00D50066">
      <w:pPr>
        <w:jc w:val="both"/>
      </w:pPr>
    </w:p>
    <w:p w14:paraId="46DF3F38" w14:textId="77777777" w:rsidR="00D50066" w:rsidRDefault="00D50066" w:rsidP="00D50066">
      <w:pPr>
        <w:numPr>
          <w:ilvl w:val="0"/>
          <w:numId w:val="6"/>
        </w:numPr>
        <w:jc w:val="both"/>
      </w:pPr>
      <w:r>
        <w:t>Articles of incorporation and all amendments, which should include the following information:</w:t>
      </w:r>
    </w:p>
    <w:p w14:paraId="7D891FE8" w14:textId="77777777" w:rsidR="00D50066" w:rsidRDefault="00D50066" w:rsidP="00D50066">
      <w:pPr>
        <w:numPr>
          <w:ilvl w:val="1"/>
          <w:numId w:val="6"/>
        </w:numPr>
        <w:jc w:val="both"/>
      </w:pPr>
      <w:r>
        <w:t>The names of directors of the corporation</w:t>
      </w:r>
    </w:p>
    <w:p w14:paraId="1099FBF3" w14:textId="77777777" w:rsidR="00D50066" w:rsidRDefault="00D50066" w:rsidP="00D50066">
      <w:pPr>
        <w:numPr>
          <w:ilvl w:val="1"/>
          <w:numId w:val="6"/>
        </w:numPr>
        <w:jc w:val="both"/>
      </w:pPr>
      <w:r>
        <w:t>Whether the applicant operates on a profit or non-profit status</w:t>
      </w:r>
    </w:p>
    <w:p w14:paraId="7E6345B5" w14:textId="77777777" w:rsidR="00D50066" w:rsidRDefault="00D50066" w:rsidP="00D50066">
      <w:pPr>
        <w:numPr>
          <w:ilvl w:val="1"/>
          <w:numId w:val="6"/>
        </w:numPr>
        <w:jc w:val="both"/>
      </w:pPr>
      <w:r>
        <w:t>The purpose of corporation</w:t>
      </w:r>
    </w:p>
    <w:p w14:paraId="417625F1" w14:textId="77777777" w:rsidR="00D50066" w:rsidRDefault="00D50066" w:rsidP="00D50066">
      <w:pPr>
        <w:numPr>
          <w:ilvl w:val="1"/>
          <w:numId w:val="6"/>
        </w:numPr>
        <w:jc w:val="both"/>
      </w:pPr>
      <w:r>
        <w:t>A copy of the articles of incorporation</w:t>
      </w:r>
    </w:p>
    <w:p w14:paraId="6C9A6BAF" w14:textId="77777777" w:rsidR="00D50066" w:rsidRDefault="00D50066" w:rsidP="00D50066">
      <w:pPr>
        <w:numPr>
          <w:ilvl w:val="1"/>
          <w:numId w:val="6"/>
        </w:numPr>
        <w:jc w:val="both"/>
      </w:pPr>
      <w:r>
        <w:t>Assumed name(s), if applicable, along with the name of governmental agency where the assumed name is recorded with</w:t>
      </w:r>
    </w:p>
    <w:p w14:paraId="7B22104E" w14:textId="77777777" w:rsidR="00D50066" w:rsidRDefault="00D50066" w:rsidP="00D50066">
      <w:pPr>
        <w:numPr>
          <w:ilvl w:val="1"/>
          <w:numId w:val="6"/>
        </w:numPr>
        <w:jc w:val="both"/>
      </w:pPr>
      <w:r>
        <w:t>A copy of the annual non-profit corporation report or for organizations other than corporations, and the most recent balance sheet.</w:t>
      </w:r>
    </w:p>
    <w:p w14:paraId="64D88ABA" w14:textId="77777777" w:rsidR="00D50066" w:rsidRDefault="00D50066" w:rsidP="00D50066">
      <w:pPr>
        <w:ind w:left="1080"/>
        <w:jc w:val="both"/>
      </w:pPr>
    </w:p>
    <w:p w14:paraId="624EEE4A" w14:textId="05BE39AD" w:rsidR="00D50066" w:rsidRDefault="00D50066" w:rsidP="00D50066">
      <w:pPr>
        <w:numPr>
          <w:ilvl w:val="0"/>
          <w:numId w:val="6"/>
        </w:numPr>
        <w:jc w:val="both"/>
      </w:pPr>
      <w:r>
        <w:t xml:space="preserve">Exemption applicant entity’s </w:t>
      </w:r>
      <w:r w:rsidR="005E282C">
        <w:t>b</w:t>
      </w:r>
      <w:r>
        <w:t>y</w:t>
      </w:r>
      <w:r w:rsidR="005E282C">
        <w:t>-l</w:t>
      </w:r>
      <w:r>
        <w:t xml:space="preserve">aws and </w:t>
      </w:r>
      <w:r w:rsidR="00EC74BD">
        <w:t>constitution if</w:t>
      </w:r>
      <w:r>
        <w:t xml:space="preserve"> these items exist.</w:t>
      </w:r>
    </w:p>
    <w:p w14:paraId="09187C3B" w14:textId="77777777" w:rsidR="00D50066" w:rsidRDefault="00D50066" w:rsidP="00D50066">
      <w:pPr>
        <w:ind w:left="360"/>
        <w:jc w:val="both"/>
      </w:pPr>
    </w:p>
    <w:p w14:paraId="0B6293C4" w14:textId="77777777" w:rsidR="00D50066" w:rsidRDefault="00D50066" w:rsidP="00D50066">
      <w:pPr>
        <w:numPr>
          <w:ilvl w:val="0"/>
          <w:numId w:val="6"/>
        </w:numPr>
        <w:jc w:val="both"/>
      </w:pPr>
      <w:r>
        <w:t>Evidence of ownership of (or interest in) subject property</w:t>
      </w:r>
    </w:p>
    <w:p w14:paraId="5FCB7FBF" w14:textId="77777777" w:rsidR="00D50066" w:rsidRDefault="00D50066" w:rsidP="00D50066">
      <w:pPr>
        <w:pStyle w:val="BodyTextIndent"/>
        <w:numPr>
          <w:ilvl w:val="1"/>
          <w:numId w:val="6"/>
        </w:numPr>
        <w:jc w:val="both"/>
      </w:pPr>
      <w:r>
        <w:t>Transfer instrument to applicant; typically warranty deed or land contract</w:t>
      </w:r>
    </w:p>
    <w:p w14:paraId="1CF0AF69" w14:textId="3885D401" w:rsidR="00D50066" w:rsidRDefault="00D50066" w:rsidP="00D50066">
      <w:pPr>
        <w:numPr>
          <w:ilvl w:val="1"/>
          <w:numId w:val="6"/>
        </w:numPr>
        <w:jc w:val="both"/>
      </w:pPr>
      <w:r>
        <w:t>Lease</w:t>
      </w:r>
    </w:p>
    <w:p w14:paraId="0123016F" w14:textId="77777777" w:rsidR="00D50066" w:rsidRDefault="00D50066" w:rsidP="00D50066">
      <w:pPr>
        <w:ind w:left="1800"/>
        <w:jc w:val="both"/>
      </w:pPr>
    </w:p>
    <w:p w14:paraId="3C138876" w14:textId="3DDE9B9F" w:rsidR="00D50066" w:rsidRDefault="00D50066" w:rsidP="00D50066">
      <w:pPr>
        <w:numPr>
          <w:ilvl w:val="0"/>
          <w:numId w:val="6"/>
        </w:numPr>
      </w:pPr>
      <w:r>
        <w:t>Internal Revenue Service Code 501(c)(3) status</w:t>
      </w:r>
    </w:p>
    <w:p w14:paraId="200501D9" w14:textId="77777777" w:rsidR="00D50066" w:rsidRDefault="00D50066" w:rsidP="00D50066">
      <w:pPr>
        <w:ind w:left="720"/>
      </w:pPr>
    </w:p>
    <w:p w14:paraId="5466F7AC" w14:textId="05736F69" w:rsidR="00D50066" w:rsidRDefault="00D50066" w:rsidP="00D50066">
      <w:pPr>
        <w:numPr>
          <w:ilvl w:val="0"/>
          <w:numId w:val="6"/>
        </w:numPr>
      </w:pPr>
      <w:r>
        <w:t>Internal Revenue Service Code 990, 990n, 990ez</w:t>
      </w:r>
    </w:p>
    <w:p w14:paraId="58860DA2" w14:textId="77777777" w:rsidR="00D50066" w:rsidRDefault="00D50066" w:rsidP="00D50066">
      <w:pPr>
        <w:jc w:val="both"/>
      </w:pPr>
    </w:p>
    <w:p w14:paraId="29C5EC6D" w14:textId="77777777" w:rsidR="00D50066" w:rsidRDefault="00D50066" w:rsidP="00D50066">
      <w:pPr>
        <w:numPr>
          <w:ilvl w:val="0"/>
          <w:numId w:val="6"/>
        </w:numPr>
        <w:jc w:val="both"/>
      </w:pPr>
      <w:r>
        <w:t>Governmental approval/certification (if applicable) to operate for stated purpose</w:t>
      </w:r>
    </w:p>
    <w:p w14:paraId="290BCCA5" w14:textId="77777777" w:rsidR="00D50066" w:rsidRDefault="00D50066" w:rsidP="00D50066">
      <w:pPr>
        <w:numPr>
          <w:ilvl w:val="1"/>
          <w:numId w:val="6"/>
        </w:numPr>
        <w:jc w:val="both"/>
      </w:pPr>
      <w:r>
        <w:t>IRS exemption determination for assessment years in question</w:t>
      </w:r>
    </w:p>
    <w:p w14:paraId="44B68E83" w14:textId="2D5CA24F" w:rsidR="00D50066" w:rsidRDefault="00D50066" w:rsidP="00D50066">
      <w:pPr>
        <w:numPr>
          <w:ilvl w:val="1"/>
          <w:numId w:val="6"/>
        </w:numPr>
        <w:jc w:val="both"/>
      </w:pPr>
      <w:r>
        <w:t xml:space="preserve">State/County </w:t>
      </w:r>
      <w:r w:rsidR="00EC74BD">
        <w:t>license if</w:t>
      </w:r>
      <w:r>
        <w:t xml:space="preserve"> any</w:t>
      </w:r>
    </w:p>
    <w:p w14:paraId="2A8616C0" w14:textId="2399B091" w:rsidR="00D50066" w:rsidRDefault="00955963" w:rsidP="00D50066">
      <w:pPr>
        <w:numPr>
          <w:ilvl w:val="1"/>
          <w:numId w:val="6"/>
        </w:numPr>
        <w:jc w:val="both"/>
      </w:pPr>
      <w:r>
        <w:t>City</w:t>
      </w:r>
      <w:r w:rsidR="00BE1532">
        <w:t xml:space="preserve"> </w:t>
      </w:r>
      <w:r w:rsidR="00D50066">
        <w:t>approval form:  Permits______  License</w:t>
      </w:r>
      <w:r w:rsidR="00A1649D">
        <w:t xml:space="preserve"> </w:t>
      </w:r>
      <w:r w:rsidR="00D50066">
        <w:t>_________Other_______</w:t>
      </w:r>
    </w:p>
    <w:p w14:paraId="75239173" w14:textId="77777777" w:rsidR="00D50066" w:rsidRDefault="00D50066" w:rsidP="00D50066">
      <w:pPr>
        <w:numPr>
          <w:ilvl w:val="1"/>
          <w:numId w:val="6"/>
        </w:numPr>
        <w:jc w:val="both"/>
      </w:pPr>
      <w:r>
        <w:t>License from Attorney General to solicit or receive contributions</w:t>
      </w:r>
    </w:p>
    <w:p w14:paraId="708FD07A" w14:textId="77777777" w:rsidR="00D50066" w:rsidRDefault="00D50066" w:rsidP="00D50066">
      <w:pPr>
        <w:tabs>
          <w:tab w:val="left" w:pos="1800"/>
        </w:tabs>
        <w:ind w:left="1080"/>
        <w:jc w:val="both"/>
      </w:pPr>
    </w:p>
    <w:p w14:paraId="583DC125" w14:textId="77777777" w:rsidR="00D50066" w:rsidRDefault="00D50066" w:rsidP="00D50066">
      <w:pPr>
        <w:numPr>
          <w:ilvl w:val="0"/>
          <w:numId w:val="6"/>
        </w:numPr>
        <w:tabs>
          <w:tab w:val="center" w:pos="1008"/>
          <w:tab w:val="left" w:pos="1080"/>
          <w:tab w:val="left" w:pos="1800"/>
        </w:tabs>
        <w:jc w:val="both"/>
      </w:pPr>
      <w:r>
        <w:t>Budget documents for either</w:t>
      </w:r>
    </w:p>
    <w:p w14:paraId="542786C6" w14:textId="77777777" w:rsidR="00D50066" w:rsidRDefault="00D50066" w:rsidP="00D50066">
      <w:pPr>
        <w:numPr>
          <w:ilvl w:val="1"/>
          <w:numId w:val="6"/>
        </w:numPr>
        <w:tabs>
          <w:tab w:val="left" w:pos="720"/>
          <w:tab w:val="center" w:pos="1008"/>
          <w:tab w:val="left" w:pos="1080"/>
        </w:tabs>
        <w:jc w:val="both"/>
      </w:pPr>
      <w:r>
        <w:t>The operation of charitable, educational, religious organization</w:t>
      </w:r>
    </w:p>
    <w:p w14:paraId="0B6A4E12" w14:textId="77777777" w:rsidR="00D50066" w:rsidRDefault="00D50066" w:rsidP="00D50066">
      <w:pPr>
        <w:numPr>
          <w:ilvl w:val="1"/>
          <w:numId w:val="6"/>
        </w:numPr>
        <w:tabs>
          <w:tab w:val="left" w:pos="720"/>
          <w:tab w:val="center" w:pos="1008"/>
          <w:tab w:val="left" w:pos="1080"/>
        </w:tabs>
        <w:jc w:val="both"/>
      </w:pPr>
      <w:r>
        <w:t>The operation of real estate and/or personal property for which exemption is sought.</w:t>
      </w:r>
    </w:p>
    <w:p w14:paraId="0841D0D9" w14:textId="77777777" w:rsidR="00D50066" w:rsidRDefault="00D50066" w:rsidP="00D50066">
      <w:pPr>
        <w:tabs>
          <w:tab w:val="center" w:pos="1008"/>
          <w:tab w:val="left" w:pos="1080"/>
          <w:tab w:val="left" w:pos="1800"/>
        </w:tabs>
        <w:ind w:left="1080"/>
        <w:jc w:val="both"/>
      </w:pPr>
    </w:p>
    <w:p w14:paraId="5FF5D32C" w14:textId="77777777" w:rsidR="00D50066" w:rsidRDefault="00D50066" w:rsidP="00D50066">
      <w:pPr>
        <w:pStyle w:val="BodyTextIndent2"/>
        <w:numPr>
          <w:ilvl w:val="0"/>
          <w:numId w:val="6"/>
        </w:numPr>
        <w:jc w:val="both"/>
      </w:pPr>
      <w:r>
        <w:t>Signed statement as to actual use(s).  If more than one use exists, please state percentage each use is to a total 100%.</w:t>
      </w:r>
    </w:p>
    <w:p w14:paraId="74B31D9E" w14:textId="77777777" w:rsidR="00D50066" w:rsidRDefault="00D50066" w:rsidP="00D50066">
      <w:pPr>
        <w:pStyle w:val="BodyTextIndent2"/>
        <w:tabs>
          <w:tab w:val="clear" w:pos="720"/>
        </w:tabs>
        <w:jc w:val="both"/>
      </w:pPr>
    </w:p>
    <w:p w14:paraId="75FE314E" w14:textId="09458DB8" w:rsidR="00C86F48" w:rsidRDefault="00D50066" w:rsidP="00D50066">
      <w:pPr>
        <w:numPr>
          <w:ilvl w:val="0"/>
          <w:numId w:val="6"/>
        </w:numPr>
        <w:tabs>
          <w:tab w:val="left" w:pos="810"/>
          <w:tab w:val="center" w:pos="1008"/>
          <w:tab w:val="left" w:pos="1080"/>
          <w:tab w:val="left" w:pos="1800"/>
        </w:tabs>
        <w:jc w:val="both"/>
      </w:pPr>
      <w:r>
        <w:t xml:space="preserve">Inclusive list of </w:t>
      </w:r>
      <w:r w:rsidRPr="00C86F48">
        <w:rPr>
          <w:b/>
          <w:bCs/>
          <w:u w:val="single"/>
        </w:rPr>
        <w:t>ALL</w:t>
      </w:r>
      <w:r>
        <w:t xml:space="preserve"> salaries, fees, payments, rent, repayments of loans, </w:t>
      </w:r>
      <w:r w:rsidR="00EC74BD">
        <w:t>etc.</w:t>
      </w:r>
      <w:r>
        <w:t>, as well as transfers, current or deferred, from the exemption applicant to its directors, officers, consultants, agents, and/or employees.</w:t>
      </w:r>
    </w:p>
    <w:p w14:paraId="33B66BDB" w14:textId="77777777" w:rsidR="00C86F48" w:rsidRDefault="00C86F48" w:rsidP="00C86F48">
      <w:pPr>
        <w:pStyle w:val="ListParagraph"/>
      </w:pPr>
    </w:p>
    <w:p w14:paraId="36145C71" w14:textId="3824C74A" w:rsidR="00D50066" w:rsidRDefault="00D50066" w:rsidP="00D50066">
      <w:pPr>
        <w:numPr>
          <w:ilvl w:val="0"/>
          <w:numId w:val="6"/>
        </w:numPr>
        <w:tabs>
          <w:tab w:val="left" w:pos="810"/>
          <w:tab w:val="center" w:pos="1008"/>
          <w:tab w:val="left" w:pos="1080"/>
          <w:tab w:val="left" w:pos="1800"/>
        </w:tabs>
        <w:jc w:val="both"/>
      </w:pPr>
      <w:r>
        <w:t>List of all clients served that are in any way related to: any director, officers, consultant, agent and/or employees of applicant.  Please include an explanation of any above relationships.</w:t>
      </w:r>
    </w:p>
    <w:p w14:paraId="2ECBF581" w14:textId="77777777" w:rsidR="00D50066" w:rsidRDefault="00D50066" w:rsidP="002F012F"/>
    <w:p w14:paraId="4E482DDD" w14:textId="2D5B406C" w:rsidR="0092601F" w:rsidRDefault="0092601F" w:rsidP="002F012F"/>
    <w:p w14:paraId="20C343E8" w14:textId="7E10D87F" w:rsidR="006F4975" w:rsidRDefault="006F4975" w:rsidP="002F012F"/>
    <w:p w14:paraId="674E6955" w14:textId="462BE2FB" w:rsidR="006F4975" w:rsidRDefault="006F4975" w:rsidP="002F012F"/>
    <w:p w14:paraId="1CAF8FC0" w14:textId="162A870E" w:rsidR="006F4975" w:rsidRDefault="006F4975" w:rsidP="002F012F"/>
    <w:p w14:paraId="05BBAF9A" w14:textId="69217131" w:rsidR="002F012F" w:rsidRDefault="002F012F" w:rsidP="002F012F">
      <w:r>
        <w:lastRenderedPageBreak/>
        <w:t>ADDITIONAL INFORMATION: (answer all questions</w:t>
      </w:r>
      <w:r w:rsidR="006F4975">
        <w:t xml:space="preserve"> if question does not apply state n/a</w:t>
      </w:r>
      <w:r>
        <w:t>)</w:t>
      </w:r>
    </w:p>
    <w:p w14:paraId="17B21FBC" w14:textId="77777777" w:rsidR="004B02D5" w:rsidRDefault="004B02D5" w:rsidP="002F012F"/>
    <w:p w14:paraId="07BCA48B" w14:textId="214F9CED" w:rsidR="004B02D5" w:rsidRDefault="002F012F" w:rsidP="002F012F">
      <w:r>
        <w:t>How will the property be occupied on Decemb</w:t>
      </w:r>
      <w:r w:rsidR="004B02D5">
        <w:t>er 31</w:t>
      </w:r>
      <w:r w:rsidR="004B02D5" w:rsidRPr="004B02D5">
        <w:rPr>
          <w:vertAlign w:val="superscript"/>
        </w:rPr>
        <w:t>st</w:t>
      </w:r>
      <w:r w:rsidR="004B02D5">
        <w:t>?</w:t>
      </w:r>
    </w:p>
    <w:p w14:paraId="26F5C8AA" w14:textId="77777777" w:rsidR="004B02D5" w:rsidRDefault="004B02D5" w:rsidP="002F012F"/>
    <w:p w14:paraId="690D4934" w14:textId="3FCC9826" w:rsidR="002F012F" w:rsidRDefault="002F012F" w:rsidP="002F012F">
      <w:r>
        <w:t>______________________________________________________________________________</w:t>
      </w:r>
    </w:p>
    <w:p w14:paraId="57370DA0" w14:textId="77777777" w:rsidR="004B02D5" w:rsidRDefault="004B02D5" w:rsidP="002F012F"/>
    <w:p w14:paraId="3DBE4D79" w14:textId="331C13F9" w:rsidR="002F012F" w:rsidRDefault="002F012F" w:rsidP="002F012F">
      <w:r>
        <w:t>______________________________________________________________________________</w:t>
      </w:r>
    </w:p>
    <w:p w14:paraId="400FF8E7" w14:textId="77777777" w:rsidR="004B02D5" w:rsidRDefault="004B02D5" w:rsidP="002F012F"/>
    <w:p w14:paraId="48AEDEEB" w14:textId="7612889D" w:rsidR="002F012F" w:rsidRDefault="002F012F" w:rsidP="002F012F">
      <w:r>
        <w:t>______________________________________________________________________________</w:t>
      </w:r>
    </w:p>
    <w:p w14:paraId="0BEE8FEE" w14:textId="31F954FF" w:rsidR="0092601F" w:rsidRDefault="0092601F" w:rsidP="002F012F"/>
    <w:p w14:paraId="6BC4B119" w14:textId="77777777" w:rsidR="004B02D5" w:rsidRDefault="004B02D5" w:rsidP="002F012F"/>
    <w:p w14:paraId="453E80D8" w14:textId="3E1FF9F3" w:rsidR="004B02D5" w:rsidRDefault="004B02D5" w:rsidP="002F012F">
      <w:r>
        <w:t>How was the property occupied on December 31</w:t>
      </w:r>
      <w:r w:rsidRPr="004B02D5">
        <w:rPr>
          <w:vertAlign w:val="superscript"/>
        </w:rPr>
        <w:t>st</w:t>
      </w:r>
      <w:r>
        <w:t xml:space="preserve"> of the prior year?</w:t>
      </w:r>
    </w:p>
    <w:p w14:paraId="348AD34F" w14:textId="5934888D" w:rsidR="004B02D5" w:rsidRDefault="004B02D5" w:rsidP="002F012F"/>
    <w:p w14:paraId="4F51467D" w14:textId="77777777" w:rsidR="004B02D5" w:rsidRDefault="004B02D5" w:rsidP="004B02D5">
      <w:r>
        <w:t>______________________________________________________________________________</w:t>
      </w:r>
    </w:p>
    <w:p w14:paraId="3D56DB01" w14:textId="77777777" w:rsidR="004B02D5" w:rsidRDefault="004B02D5" w:rsidP="004B02D5"/>
    <w:p w14:paraId="7C0A08F1" w14:textId="07BEC9F8" w:rsidR="004B02D5" w:rsidRDefault="004B02D5" w:rsidP="004B02D5">
      <w:r>
        <w:t>______________________________________________________________________________</w:t>
      </w:r>
    </w:p>
    <w:p w14:paraId="0778748E" w14:textId="77777777" w:rsidR="004B02D5" w:rsidRDefault="004B02D5" w:rsidP="004B02D5"/>
    <w:p w14:paraId="2805F618" w14:textId="481C79C6" w:rsidR="004B02D5" w:rsidRDefault="004B02D5" w:rsidP="004B02D5">
      <w:r>
        <w:t>______________________________________________________________________________</w:t>
      </w:r>
    </w:p>
    <w:p w14:paraId="4F676D40" w14:textId="4DD71CE5" w:rsidR="004B02D5" w:rsidRDefault="004B02D5" w:rsidP="002F012F"/>
    <w:p w14:paraId="507C6591" w14:textId="77777777" w:rsidR="004B02D5" w:rsidRDefault="004B02D5" w:rsidP="002F012F"/>
    <w:p w14:paraId="77AAAD8B" w14:textId="6D2DAA63" w:rsidR="002F012F" w:rsidRDefault="002F012F" w:rsidP="002F012F">
      <w:r>
        <w:t>Is any part of this property rented or occupied by someone other than the exemption claimant?</w:t>
      </w:r>
    </w:p>
    <w:p w14:paraId="4BE8C934" w14:textId="77777777" w:rsidR="004B02D5" w:rsidRDefault="004B02D5" w:rsidP="002F012F"/>
    <w:p w14:paraId="69D094F8" w14:textId="73CAF368" w:rsidR="002F012F" w:rsidRDefault="002F012F" w:rsidP="002F012F">
      <w:r>
        <w:t> Yes</w:t>
      </w:r>
    </w:p>
    <w:p w14:paraId="01EFE875" w14:textId="77777777" w:rsidR="002F012F" w:rsidRDefault="002F012F" w:rsidP="002F012F">
      <w:r>
        <w:t> No</w:t>
      </w:r>
    </w:p>
    <w:p w14:paraId="6E39C777" w14:textId="77777777" w:rsidR="004B02D5" w:rsidRDefault="004B02D5" w:rsidP="002F012F"/>
    <w:p w14:paraId="6BB5755E" w14:textId="3C7BA370" w:rsidR="002F012F" w:rsidRDefault="002F012F" w:rsidP="002F012F">
      <w:r>
        <w:t>If yes, list the names of tenants or occupants, and rent paid below:</w:t>
      </w:r>
    </w:p>
    <w:p w14:paraId="3548534C" w14:textId="77777777" w:rsidR="004B02D5" w:rsidRDefault="004B02D5" w:rsidP="002F012F"/>
    <w:p w14:paraId="2B647F14" w14:textId="39A620E2" w:rsidR="002F012F" w:rsidRDefault="002F012F" w:rsidP="002F012F">
      <w:r>
        <w:t>______________________________________________________________________________</w:t>
      </w:r>
    </w:p>
    <w:p w14:paraId="314FE0E0" w14:textId="77777777" w:rsidR="004B02D5" w:rsidRDefault="004B02D5" w:rsidP="002F012F"/>
    <w:p w14:paraId="496BEA45" w14:textId="32B0523E" w:rsidR="002F012F" w:rsidRDefault="002F012F" w:rsidP="002F012F">
      <w:r>
        <w:t>______________________________________________________________________________</w:t>
      </w:r>
    </w:p>
    <w:p w14:paraId="2F71E893" w14:textId="77777777" w:rsidR="004B02D5" w:rsidRDefault="004B02D5" w:rsidP="002F012F"/>
    <w:p w14:paraId="4C074842" w14:textId="6072CEBC" w:rsidR="002F012F" w:rsidRDefault="002F012F" w:rsidP="002F012F">
      <w:r>
        <w:t>______________________________________________________________________________</w:t>
      </w:r>
    </w:p>
    <w:p w14:paraId="4050D099" w14:textId="77777777" w:rsidR="0092601F" w:rsidRDefault="0092601F" w:rsidP="002F012F"/>
    <w:p w14:paraId="1485E535" w14:textId="77777777" w:rsidR="004B02D5" w:rsidRDefault="004B02D5" w:rsidP="002F012F"/>
    <w:p w14:paraId="0ABBC5CA" w14:textId="35BF9049" w:rsidR="002F5EAA" w:rsidRDefault="002F5EAA" w:rsidP="002F5EAA">
      <w:r>
        <w:t>Reason(s) for the exemption of this property:</w:t>
      </w:r>
    </w:p>
    <w:p w14:paraId="609F8A4E" w14:textId="77777777" w:rsidR="002F5EAA" w:rsidRDefault="002F5EAA" w:rsidP="002F5EAA"/>
    <w:p w14:paraId="6389CDD1" w14:textId="77777777" w:rsidR="002F5EAA" w:rsidRDefault="002F5EAA" w:rsidP="002F5EAA">
      <w:r>
        <w:t>______________________________________________________________________________</w:t>
      </w:r>
    </w:p>
    <w:p w14:paraId="3C1A5215" w14:textId="77777777" w:rsidR="002F5EAA" w:rsidRDefault="002F5EAA" w:rsidP="002F5EAA"/>
    <w:p w14:paraId="58CBD408" w14:textId="77777777" w:rsidR="002F5EAA" w:rsidRDefault="002F5EAA" w:rsidP="002F5EAA">
      <w:r>
        <w:t>______________________________________________________________________________</w:t>
      </w:r>
    </w:p>
    <w:p w14:paraId="1E922008" w14:textId="77777777" w:rsidR="002F5EAA" w:rsidRDefault="002F5EAA" w:rsidP="002F5EAA"/>
    <w:p w14:paraId="66E3A6AD" w14:textId="77777777" w:rsidR="002F5EAA" w:rsidRDefault="002F5EAA" w:rsidP="002F5EAA">
      <w:r>
        <w:t>______________________________________________________________________________</w:t>
      </w:r>
    </w:p>
    <w:p w14:paraId="2B6E89AF" w14:textId="77777777" w:rsidR="002F5EAA" w:rsidRDefault="002F5EAA" w:rsidP="002F012F"/>
    <w:p w14:paraId="7B72A9A2" w14:textId="77777777" w:rsidR="002F5EAA" w:rsidRDefault="002F5EAA" w:rsidP="002F012F"/>
    <w:p w14:paraId="4E6BFB18" w14:textId="6ED4F973" w:rsidR="002F012F" w:rsidRDefault="002F012F" w:rsidP="002F012F">
      <w:r>
        <w:t>What services are or will be provided at this location?</w:t>
      </w:r>
    </w:p>
    <w:p w14:paraId="5606C386" w14:textId="77777777" w:rsidR="004B02D5" w:rsidRDefault="004B02D5" w:rsidP="002F012F"/>
    <w:p w14:paraId="1F8CAFDF" w14:textId="6FB6E1F1" w:rsidR="002F012F" w:rsidRDefault="002F012F" w:rsidP="002F012F">
      <w:r>
        <w:t>______________________________________________________________________________</w:t>
      </w:r>
    </w:p>
    <w:p w14:paraId="6274712C" w14:textId="77777777" w:rsidR="004B02D5" w:rsidRDefault="004B02D5" w:rsidP="002F012F"/>
    <w:p w14:paraId="7343C3EB" w14:textId="5C87D7F3" w:rsidR="002F012F" w:rsidRDefault="002F012F" w:rsidP="002F012F">
      <w:r>
        <w:t>______________________________________________________________________________</w:t>
      </w:r>
    </w:p>
    <w:p w14:paraId="6B181113" w14:textId="77777777" w:rsidR="004B02D5" w:rsidRDefault="004B02D5" w:rsidP="002F012F"/>
    <w:p w14:paraId="09BFFA45" w14:textId="28269468" w:rsidR="002F012F" w:rsidRDefault="002F012F" w:rsidP="002F012F">
      <w:r>
        <w:t>______________________________________________________________________________</w:t>
      </w:r>
    </w:p>
    <w:p w14:paraId="63A63D27" w14:textId="77777777" w:rsidR="008A648F" w:rsidRDefault="008A648F" w:rsidP="002F5EAA"/>
    <w:p w14:paraId="4073E11A" w14:textId="27117445" w:rsidR="002F5EAA" w:rsidRDefault="002F5EAA" w:rsidP="002F5EAA">
      <w:r>
        <w:t>List all the uses of this property and the percentage of each:</w:t>
      </w:r>
    </w:p>
    <w:p w14:paraId="47093D55" w14:textId="77777777" w:rsidR="002F5EAA" w:rsidRDefault="002F5EAA" w:rsidP="002F5EAA">
      <w:pPr>
        <w:spacing w:line="360" w:lineRule="auto"/>
      </w:pPr>
      <w:r>
        <w:t>___________________________________________________________   _________%</w:t>
      </w:r>
    </w:p>
    <w:p w14:paraId="4882CD5B" w14:textId="77777777" w:rsidR="002F5EAA" w:rsidRDefault="002F5EAA" w:rsidP="002F5EAA">
      <w:pPr>
        <w:spacing w:line="360" w:lineRule="auto"/>
      </w:pPr>
      <w:r>
        <w:t>___________________________________________________________   _________%</w:t>
      </w:r>
    </w:p>
    <w:p w14:paraId="5D0CEFFA" w14:textId="77777777" w:rsidR="002F5EAA" w:rsidRDefault="002F5EAA" w:rsidP="002F5EAA">
      <w:pPr>
        <w:spacing w:line="360" w:lineRule="auto"/>
      </w:pPr>
      <w:r>
        <w:t>___________________________________________________________   _________%</w:t>
      </w:r>
    </w:p>
    <w:p w14:paraId="378EF913" w14:textId="77777777" w:rsidR="002F5EAA" w:rsidRDefault="002F5EAA" w:rsidP="002F5EAA">
      <w:pPr>
        <w:spacing w:line="360" w:lineRule="auto"/>
      </w:pPr>
      <w:r>
        <w:t>___________________________________________________________   _________%</w:t>
      </w:r>
    </w:p>
    <w:p w14:paraId="02F62353" w14:textId="77777777" w:rsidR="002F5EAA" w:rsidRDefault="002F5EAA" w:rsidP="002F5EAA">
      <w:pPr>
        <w:spacing w:line="360" w:lineRule="auto"/>
      </w:pPr>
      <w:r>
        <w:t>___________________________________________________________   _________%</w:t>
      </w:r>
    </w:p>
    <w:p w14:paraId="37B5DD54" w14:textId="77777777" w:rsidR="002F5EAA" w:rsidRDefault="002F5EAA" w:rsidP="002F5EAA">
      <w:pPr>
        <w:spacing w:line="360" w:lineRule="auto"/>
      </w:pPr>
      <w:r>
        <w:t>___________________________________________________________   _________%</w:t>
      </w:r>
    </w:p>
    <w:p w14:paraId="388F76BE" w14:textId="243D9F97" w:rsidR="002F5EAA" w:rsidRDefault="002F5EAA" w:rsidP="002F5EAA">
      <w:r>
        <w:tab/>
      </w:r>
      <w:r>
        <w:tab/>
        <w:t xml:space="preserve">              Must Total 100%                          %</w:t>
      </w:r>
      <w:r>
        <w:tab/>
      </w:r>
    </w:p>
    <w:p w14:paraId="396F1B92" w14:textId="6E7E2418" w:rsidR="002F5EAA" w:rsidRDefault="002F5EAA" w:rsidP="002F012F"/>
    <w:p w14:paraId="783BA7BF" w14:textId="64318733" w:rsidR="00CB5116" w:rsidRDefault="00CB5116" w:rsidP="002F012F"/>
    <w:p w14:paraId="3E8C706E" w14:textId="2D4AB31E" w:rsidR="00CB5116" w:rsidRDefault="00CB5116" w:rsidP="00CB5116">
      <w:r>
        <w:t>Do you rent or lease any part of this property?   _______________________________________</w:t>
      </w:r>
    </w:p>
    <w:p w14:paraId="063B0A3D" w14:textId="338897B2" w:rsidR="00CB5116" w:rsidRDefault="00CB5116" w:rsidP="00CB5116">
      <w:r>
        <w:t xml:space="preserve">If yes, please explain: </w:t>
      </w:r>
    </w:p>
    <w:p w14:paraId="22046F13" w14:textId="77777777" w:rsidR="00CB5116" w:rsidRDefault="00CB5116" w:rsidP="00CB5116"/>
    <w:p w14:paraId="1F25E620" w14:textId="77777777" w:rsidR="00CB5116" w:rsidRDefault="00CB5116" w:rsidP="00CB5116">
      <w:r>
        <w:t>______________________________________________________________________________</w:t>
      </w:r>
    </w:p>
    <w:p w14:paraId="0BFA1246" w14:textId="77777777" w:rsidR="00CB5116" w:rsidRDefault="00CB5116" w:rsidP="00CB5116"/>
    <w:p w14:paraId="139BC732" w14:textId="77777777" w:rsidR="00CB5116" w:rsidRDefault="00CB5116" w:rsidP="00CB5116">
      <w:r>
        <w:t>______________________________________________________________________________</w:t>
      </w:r>
    </w:p>
    <w:p w14:paraId="5A3592BE" w14:textId="77777777" w:rsidR="00CB5116" w:rsidRDefault="00CB5116" w:rsidP="00CB5116"/>
    <w:p w14:paraId="544B6B19" w14:textId="77777777" w:rsidR="00CB5116" w:rsidRDefault="00CB5116" w:rsidP="00CB5116">
      <w:r>
        <w:t>______________________________________________________________________________</w:t>
      </w:r>
    </w:p>
    <w:p w14:paraId="5B1C894A" w14:textId="70CBCCF2" w:rsidR="00CB5116" w:rsidRDefault="00CB5116" w:rsidP="002F012F"/>
    <w:p w14:paraId="558263C9" w14:textId="77777777" w:rsidR="00CB5116" w:rsidRDefault="00CB5116" w:rsidP="002F012F"/>
    <w:p w14:paraId="24F0F220" w14:textId="64FF83C5" w:rsidR="002F012F" w:rsidRDefault="002F012F" w:rsidP="002F012F">
      <w:r>
        <w:t>What are the criteria for receiving services from your organization?</w:t>
      </w:r>
    </w:p>
    <w:p w14:paraId="75DE014A" w14:textId="77777777" w:rsidR="004B02D5" w:rsidRDefault="004B02D5" w:rsidP="002F012F"/>
    <w:p w14:paraId="4A856CEC" w14:textId="659DE819" w:rsidR="002F012F" w:rsidRDefault="002F012F" w:rsidP="002F012F">
      <w:r>
        <w:t>______________________________________________________________________________</w:t>
      </w:r>
    </w:p>
    <w:p w14:paraId="32FF1317" w14:textId="77777777" w:rsidR="004B02D5" w:rsidRDefault="004B02D5" w:rsidP="002F012F"/>
    <w:p w14:paraId="7BB07585" w14:textId="60E45789" w:rsidR="002F012F" w:rsidRDefault="002F012F" w:rsidP="002F012F">
      <w:r>
        <w:t>______________________________________________________________________________</w:t>
      </w:r>
    </w:p>
    <w:p w14:paraId="202290A1" w14:textId="77777777" w:rsidR="004B02D5" w:rsidRDefault="004B02D5" w:rsidP="002F012F"/>
    <w:p w14:paraId="05869374" w14:textId="6C84078D" w:rsidR="002F012F" w:rsidRDefault="002F012F" w:rsidP="002F012F">
      <w:r>
        <w:t>______________________________________________________________________________</w:t>
      </w:r>
    </w:p>
    <w:p w14:paraId="3562F851" w14:textId="6913333F" w:rsidR="0092601F" w:rsidRDefault="0092601F" w:rsidP="002F012F"/>
    <w:p w14:paraId="20A1F206" w14:textId="77777777" w:rsidR="004B02D5" w:rsidRDefault="004B02D5" w:rsidP="002F012F"/>
    <w:p w14:paraId="16D37ABF" w14:textId="0B757DAC" w:rsidR="002F012F" w:rsidRDefault="002F012F" w:rsidP="002F012F">
      <w:r>
        <w:t>What are the benefits your clients/customers receive?</w:t>
      </w:r>
    </w:p>
    <w:p w14:paraId="310AD0CA" w14:textId="77777777" w:rsidR="004B02D5" w:rsidRDefault="004B02D5" w:rsidP="002F012F"/>
    <w:p w14:paraId="4A18AE4E" w14:textId="7FCE8680" w:rsidR="002F012F" w:rsidRDefault="002F012F" w:rsidP="002F012F">
      <w:r>
        <w:t>______________________________________________________________________________</w:t>
      </w:r>
    </w:p>
    <w:p w14:paraId="0CDCF597" w14:textId="77777777" w:rsidR="004B02D5" w:rsidRDefault="004B02D5" w:rsidP="002F012F"/>
    <w:p w14:paraId="2FE3B3AA" w14:textId="06F8ABA1" w:rsidR="002F012F" w:rsidRDefault="002F012F" w:rsidP="002F012F">
      <w:r>
        <w:t>______________________________________________________________________________</w:t>
      </w:r>
    </w:p>
    <w:p w14:paraId="70D57D43" w14:textId="77777777" w:rsidR="004B02D5" w:rsidRDefault="004B02D5" w:rsidP="002F012F"/>
    <w:p w14:paraId="672B9577" w14:textId="7D52E985" w:rsidR="002F012F" w:rsidRDefault="002F012F" w:rsidP="002F012F">
      <w:r>
        <w:t>______________________________________________________________________________</w:t>
      </w:r>
    </w:p>
    <w:p w14:paraId="1337DE55" w14:textId="77777777" w:rsidR="00CB5116" w:rsidRDefault="00CB5116" w:rsidP="002F012F"/>
    <w:p w14:paraId="54FE7797" w14:textId="77777777" w:rsidR="004B02D5" w:rsidRDefault="004B02D5" w:rsidP="002F012F"/>
    <w:p w14:paraId="4536454A" w14:textId="1A854975" w:rsidR="002F012F" w:rsidRDefault="002F012F" w:rsidP="002F012F">
      <w:r>
        <w:t xml:space="preserve">How </w:t>
      </w:r>
      <w:r w:rsidR="005E282C">
        <w:t>does your organization receive payment for services</w:t>
      </w:r>
      <w:r>
        <w:t>?</w:t>
      </w:r>
    </w:p>
    <w:p w14:paraId="1C716EFD" w14:textId="77777777" w:rsidR="004B02D5" w:rsidRDefault="004B02D5" w:rsidP="002F012F"/>
    <w:p w14:paraId="4E0D02D8" w14:textId="413EACA1" w:rsidR="002F012F" w:rsidRDefault="002F012F" w:rsidP="002F012F">
      <w:r>
        <w:t>______________________________________________________________________________</w:t>
      </w:r>
    </w:p>
    <w:p w14:paraId="24FDEF8B" w14:textId="77777777" w:rsidR="004B02D5" w:rsidRDefault="004B02D5" w:rsidP="002F012F"/>
    <w:p w14:paraId="643305F0" w14:textId="46BB92DC" w:rsidR="002F012F" w:rsidRDefault="002F012F" w:rsidP="002F012F">
      <w:r>
        <w:t>______________________________________________________________________________</w:t>
      </w:r>
    </w:p>
    <w:p w14:paraId="4A7F431D" w14:textId="77777777" w:rsidR="004B02D5" w:rsidRDefault="004B02D5" w:rsidP="002F012F"/>
    <w:p w14:paraId="1477B07E" w14:textId="3CDB775F" w:rsidR="002F012F" w:rsidRDefault="002F012F" w:rsidP="002F012F">
      <w:r>
        <w:t>______________________________________________________________________________</w:t>
      </w:r>
    </w:p>
    <w:p w14:paraId="17AFDA43" w14:textId="77777777" w:rsidR="00CB5116" w:rsidRDefault="00CB5116" w:rsidP="002F012F"/>
    <w:p w14:paraId="34035FB1" w14:textId="77777777" w:rsidR="008A648F" w:rsidRDefault="008A648F" w:rsidP="002F012F"/>
    <w:p w14:paraId="4EBA7F41" w14:textId="7B84E2F2" w:rsidR="002F012F" w:rsidRDefault="002F012F" w:rsidP="002F012F">
      <w:r>
        <w:t>What is the fee schedule for your services? Do you have a sliding fee schedule based on income?</w:t>
      </w:r>
    </w:p>
    <w:p w14:paraId="63B0C444" w14:textId="77777777" w:rsidR="002F012F" w:rsidRDefault="002F012F" w:rsidP="002F012F">
      <w:r>
        <w:t>[Please attach copies of your fee schedule.]</w:t>
      </w:r>
    </w:p>
    <w:p w14:paraId="08E11738" w14:textId="77777777" w:rsidR="004B02D5" w:rsidRDefault="004B02D5" w:rsidP="002F012F"/>
    <w:p w14:paraId="0F6654E0" w14:textId="14C29BD6" w:rsidR="002F012F" w:rsidRDefault="002F012F" w:rsidP="002F012F">
      <w:r>
        <w:t>______________________________________________________________________________</w:t>
      </w:r>
    </w:p>
    <w:p w14:paraId="63435078" w14:textId="77777777" w:rsidR="004B02D5" w:rsidRDefault="004B02D5" w:rsidP="002F012F"/>
    <w:p w14:paraId="63D2C5A1" w14:textId="3E4474D8" w:rsidR="002F012F" w:rsidRDefault="002F012F" w:rsidP="002F012F">
      <w:r>
        <w:t>______________________________________________________________________________</w:t>
      </w:r>
    </w:p>
    <w:p w14:paraId="5B59FF2D" w14:textId="77777777" w:rsidR="004B02D5" w:rsidRDefault="004B02D5" w:rsidP="002F012F"/>
    <w:p w14:paraId="27F48A6E" w14:textId="2872E8CE" w:rsidR="002F012F" w:rsidRDefault="002F012F" w:rsidP="002F012F">
      <w:r>
        <w:t>______________________________________________________________________________</w:t>
      </w:r>
    </w:p>
    <w:p w14:paraId="343A08B9" w14:textId="77777777" w:rsidR="0092601F" w:rsidRDefault="0092601F" w:rsidP="002F012F"/>
    <w:p w14:paraId="469187E4" w14:textId="77777777" w:rsidR="004B02D5" w:rsidRDefault="004B02D5" w:rsidP="002F012F"/>
    <w:p w14:paraId="6B6F68BD" w14:textId="269F411C" w:rsidR="002F012F" w:rsidRDefault="002F012F" w:rsidP="002F012F">
      <w:r>
        <w:t>What happens if a person seeking your services has no way of paying?</w:t>
      </w:r>
    </w:p>
    <w:p w14:paraId="0AA3A38F" w14:textId="77777777" w:rsidR="004B02D5" w:rsidRDefault="004B02D5" w:rsidP="002F012F"/>
    <w:p w14:paraId="2C11FF24" w14:textId="581722EC" w:rsidR="002F012F" w:rsidRDefault="002F012F" w:rsidP="002F012F">
      <w:r>
        <w:t>______________________________________________________________________________</w:t>
      </w:r>
    </w:p>
    <w:p w14:paraId="506BA60D" w14:textId="77777777" w:rsidR="004B02D5" w:rsidRDefault="004B02D5" w:rsidP="002F012F"/>
    <w:p w14:paraId="4975D1E2" w14:textId="42C66709" w:rsidR="002F012F" w:rsidRDefault="002F012F" w:rsidP="002F012F">
      <w:r>
        <w:t>______________________________________________________________________________</w:t>
      </w:r>
    </w:p>
    <w:p w14:paraId="44E6D4AC" w14:textId="77777777" w:rsidR="004B02D5" w:rsidRDefault="004B02D5" w:rsidP="002F012F"/>
    <w:p w14:paraId="01A5E8CA" w14:textId="7A7A67A3" w:rsidR="002F012F" w:rsidRDefault="002F012F" w:rsidP="002F012F">
      <w:r>
        <w:t>______________________________________________________________________________</w:t>
      </w:r>
    </w:p>
    <w:p w14:paraId="31FAA079" w14:textId="77777777" w:rsidR="0092601F" w:rsidRDefault="0092601F" w:rsidP="002F012F"/>
    <w:p w14:paraId="2F735500" w14:textId="77777777" w:rsidR="0092601F" w:rsidRDefault="0092601F" w:rsidP="002F012F"/>
    <w:p w14:paraId="54E031CC" w14:textId="272CB8CD" w:rsidR="002F012F" w:rsidRDefault="002F012F" w:rsidP="002F012F">
      <w:r>
        <w:t>How do your services relieve the burden of government in providing like services?</w:t>
      </w:r>
    </w:p>
    <w:p w14:paraId="61F2A939" w14:textId="77777777" w:rsidR="004B02D5" w:rsidRDefault="004B02D5" w:rsidP="002F012F"/>
    <w:p w14:paraId="37E34397" w14:textId="66799915" w:rsidR="002F012F" w:rsidRDefault="002F012F" w:rsidP="002F012F">
      <w:r>
        <w:t>______________________________________________________________________________</w:t>
      </w:r>
    </w:p>
    <w:p w14:paraId="44A04ACE" w14:textId="77777777" w:rsidR="004B02D5" w:rsidRDefault="004B02D5" w:rsidP="002F012F"/>
    <w:p w14:paraId="24A4CD0D" w14:textId="3552CD71" w:rsidR="002F012F" w:rsidRDefault="002F012F" w:rsidP="002F012F">
      <w:r>
        <w:t>______________________________________________________________________________</w:t>
      </w:r>
    </w:p>
    <w:p w14:paraId="6824D5E0" w14:textId="77777777" w:rsidR="004B02D5" w:rsidRDefault="004B02D5" w:rsidP="002F012F"/>
    <w:p w14:paraId="02CDF66A" w14:textId="682DED2E" w:rsidR="002F012F" w:rsidRDefault="002F012F" w:rsidP="002F012F">
      <w:r>
        <w:t>______________________________________________________________________________</w:t>
      </w:r>
    </w:p>
    <w:p w14:paraId="4EEE6558" w14:textId="77777777" w:rsidR="0092601F" w:rsidRDefault="0092601F" w:rsidP="002F012F"/>
    <w:p w14:paraId="371C09E4" w14:textId="77777777" w:rsidR="004B02D5" w:rsidRDefault="004B02D5" w:rsidP="002F012F"/>
    <w:p w14:paraId="3272F782" w14:textId="16AE2A06" w:rsidR="002F012F" w:rsidRDefault="002F012F" w:rsidP="002F012F">
      <w:r>
        <w:t xml:space="preserve">What other exempt property does your organization have located in </w:t>
      </w:r>
      <w:r w:rsidR="00955963">
        <w:t>the City of Taylor</w:t>
      </w:r>
      <w:r>
        <w:t>?</w:t>
      </w:r>
    </w:p>
    <w:p w14:paraId="25DF66C2" w14:textId="77777777" w:rsidR="004B02D5" w:rsidRDefault="004B02D5" w:rsidP="002F012F"/>
    <w:p w14:paraId="7F8DF624" w14:textId="49B452F5" w:rsidR="002F012F" w:rsidRDefault="002F012F" w:rsidP="002F012F">
      <w:r>
        <w:t>______________________________________________________________________________</w:t>
      </w:r>
    </w:p>
    <w:p w14:paraId="75281D15" w14:textId="77777777" w:rsidR="004B02D5" w:rsidRDefault="004B02D5" w:rsidP="002F012F"/>
    <w:p w14:paraId="0428B19A" w14:textId="0675ED95" w:rsidR="002F012F" w:rsidRDefault="002F012F" w:rsidP="002F012F">
      <w:r>
        <w:t>______________________________________________________________________________</w:t>
      </w:r>
    </w:p>
    <w:p w14:paraId="0E2024CA" w14:textId="77777777" w:rsidR="004B02D5" w:rsidRDefault="004B02D5" w:rsidP="002F012F"/>
    <w:p w14:paraId="2832116D" w14:textId="1EF09210" w:rsidR="002F012F" w:rsidRDefault="002F012F" w:rsidP="002F012F">
      <w:r>
        <w:t>______________________________________________________________________________</w:t>
      </w:r>
    </w:p>
    <w:p w14:paraId="062CB694" w14:textId="02301CF9" w:rsidR="0092601F" w:rsidRDefault="0092601F" w:rsidP="002F012F"/>
    <w:p w14:paraId="3530CAE6" w14:textId="77777777" w:rsidR="00CB5116" w:rsidRDefault="00CB5116" w:rsidP="002F012F"/>
    <w:p w14:paraId="23D34A15" w14:textId="0854001B" w:rsidR="002F012F" w:rsidRDefault="002F012F" w:rsidP="002F012F">
      <w:r>
        <w:t>In the event of dissolution, to whom would the property revert?</w:t>
      </w:r>
    </w:p>
    <w:p w14:paraId="455BCCC5" w14:textId="77777777" w:rsidR="004B02D5" w:rsidRDefault="004B02D5" w:rsidP="002F012F"/>
    <w:p w14:paraId="7BCDC60A" w14:textId="7CC24EF3" w:rsidR="002F012F" w:rsidRDefault="002F012F" w:rsidP="002F012F">
      <w:r>
        <w:t>______________________________________________________________________________</w:t>
      </w:r>
    </w:p>
    <w:p w14:paraId="2FDD3264" w14:textId="77777777" w:rsidR="004B02D5" w:rsidRDefault="004B02D5" w:rsidP="002F012F"/>
    <w:p w14:paraId="2033799A" w14:textId="6DCB6B38" w:rsidR="002F012F" w:rsidRDefault="002F012F" w:rsidP="002F012F">
      <w:r>
        <w:t>______________________________________________________________________________</w:t>
      </w:r>
    </w:p>
    <w:p w14:paraId="41E9F893" w14:textId="77777777" w:rsidR="004B02D5" w:rsidRDefault="004B02D5" w:rsidP="002F012F"/>
    <w:p w14:paraId="71CCC81B" w14:textId="53E2E14C" w:rsidR="002F012F" w:rsidRDefault="002F012F" w:rsidP="002F012F">
      <w:r>
        <w:t>______________________________________________________________________________</w:t>
      </w:r>
    </w:p>
    <w:p w14:paraId="54A8ABFC" w14:textId="47F202AF" w:rsidR="0092601F" w:rsidRDefault="0092601F" w:rsidP="002F012F"/>
    <w:p w14:paraId="4E499350" w14:textId="77A53475" w:rsidR="00C86F48" w:rsidRDefault="00C86F48" w:rsidP="002F012F"/>
    <w:p w14:paraId="2E9C81C2" w14:textId="430061A2" w:rsidR="00CB5116" w:rsidRDefault="00CB5116" w:rsidP="00CB5116">
      <w:pPr>
        <w:spacing w:line="360" w:lineRule="auto"/>
      </w:pPr>
      <w:r>
        <w:t>THIS APPLICATION IS FOR EXEMPTION BEGINNING WTH YEAR  20________.</w:t>
      </w:r>
    </w:p>
    <w:p w14:paraId="452AB948" w14:textId="77777777" w:rsidR="00CB5116" w:rsidRDefault="00CB5116" w:rsidP="00CB5116">
      <w:pPr>
        <w:spacing w:line="360" w:lineRule="auto"/>
        <w:rPr>
          <w:b/>
          <w:i/>
        </w:rPr>
      </w:pPr>
    </w:p>
    <w:p w14:paraId="1312D5C7" w14:textId="77777777" w:rsidR="00CB5116" w:rsidRPr="006F4975" w:rsidRDefault="00CB5116" w:rsidP="006F4975">
      <w:pPr>
        <w:rPr>
          <w:b/>
          <w:bCs/>
        </w:rPr>
      </w:pPr>
      <w:r w:rsidRPr="006F4975">
        <w:rPr>
          <w:b/>
          <w:bCs/>
        </w:rPr>
        <w:lastRenderedPageBreak/>
        <w:t>THE INFORMATION ON THIS APPLICATION IS, TO THE BEST OF MY KNOWLEDGE AND JUDGEMENT, A TRUE AND CORRECT STATEMENT OF FACTS CONCERNING THE ABOVE DESCRIBED PROPERTY AND ITS USE</w:t>
      </w:r>
    </w:p>
    <w:p w14:paraId="17DA68E3" w14:textId="77777777" w:rsidR="00C86F48" w:rsidRDefault="00C86F48" w:rsidP="002F012F"/>
    <w:p w14:paraId="61EBE915" w14:textId="2B5C3793" w:rsidR="002F012F" w:rsidRDefault="002F012F" w:rsidP="002F012F">
      <w:r>
        <w:t>CERTIFICATION:</w:t>
      </w:r>
    </w:p>
    <w:p w14:paraId="0BCCC7A4" w14:textId="77777777" w:rsidR="006F4975" w:rsidRDefault="006F4975" w:rsidP="002F012F"/>
    <w:p w14:paraId="3259A837" w14:textId="77777777" w:rsidR="002F012F" w:rsidRDefault="002F012F" w:rsidP="002F012F">
      <w:r>
        <w:t>I hereby certify the preceding statements are true and correct.</w:t>
      </w:r>
    </w:p>
    <w:p w14:paraId="395B5357" w14:textId="77777777" w:rsidR="0092601F" w:rsidRDefault="0092601F" w:rsidP="002F012F"/>
    <w:p w14:paraId="50F8F537" w14:textId="77777777" w:rsidR="006F4975" w:rsidRDefault="006F4975" w:rsidP="0092601F"/>
    <w:p w14:paraId="34971ACD" w14:textId="660E6300" w:rsidR="002F012F" w:rsidRDefault="002F012F" w:rsidP="0092601F">
      <w:r>
        <w:t>Signed__________________________________________ Date_________________________</w:t>
      </w:r>
    </w:p>
    <w:p w14:paraId="154266CB" w14:textId="77777777" w:rsidR="00CB5116" w:rsidRDefault="00CB5116" w:rsidP="002F012F"/>
    <w:p w14:paraId="0729B4EB" w14:textId="77777777" w:rsidR="006F4975" w:rsidRDefault="006F4975" w:rsidP="002F012F"/>
    <w:p w14:paraId="23EBF5A1" w14:textId="015DD10E" w:rsidR="002F012F" w:rsidRDefault="002F012F" w:rsidP="002F012F">
      <w:r>
        <w:t>Name__________________________________________ Phone________________________</w:t>
      </w:r>
    </w:p>
    <w:p w14:paraId="25363B5B" w14:textId="77777777" w:rsidR="0092601F" w:rsidRDefault="0092601F" w:rsidP="002F012F"/>
    <w:p w14:paraId="711BAD27" w14:textId="77777777" w:rsidR="00D72AFB" w:rsidRDefault="00D72AFB" w:rsidP="002F012F"/>
    <w:p w14:paraId="6AE57F9E" w14:textId="179375B8" w:rsidR="006F4975" w:rsidRDefault="00D72AFB" w:rsidP="002F012F">
      <w:r>
        <w:t>Email _______________________________________________________________________</w:t>
      </w:r>
    </w:p>
    <w:p w14:paraId="26C8D621" w14:textId="0F17D290" w:rsidR="00D72AFB" w:rsidRDefault="00D72AFB" w:rsidP="002F012F"/>
    <w:p w14:paraId="1FF59310" w14:textId="77777777" w:rsidR="00D72AFB" w:rsidRDefault="00D72AFB" w:rsidP="002F012F"/>
    <w:p w14:paraId="2E3ADC15" w14:textId="4A138BC2" w:rsidR="002F012F" w:rsidRDefault="002F012F" w:rsidP="002F012F">
      <w:r>
        <w:t>Position with Organization or</w:t>
      </w:r>
      <w:r w:rsidR="00CB5116">
        <w:t xml:space="preserve"> </w:t>
      </w:r>
      <w:r>
        <w:t>Church_______________________________________________</w:t>
      </w:r>
    </w:p>
    <w:p w14:paraId="23ED1B2F" w14:textId="77777777" w:rsidR="0092601F" w:rsidRDefault="0092601F" w:rsidP="002F012F"/>
    <w:p w14:paraId="76509FC7" w14:textId="24BEC550" w:rsidR="00CB5116" w:rsidRDefault="00CB5116" w:rsidP="002F012F"/>
    <w:p w14:paraId="45A44715" w14:textId="77777777" w:rsidR="00CB5116" w:rsidRDefault="00CB5116" w:rsidP="002F012F"/>
    <w:p w14:paraId="2319ED1E" w14:textId="1CF82282" w:rsidR="002F012F" w:rsidRDefault="002F012F" w:rsidP="002F012F">
      <w:r>
        <w:t>FILING REQUEST:</w:t>
      </w:r>
    </w:p>
    <w:p w14:paraId="5F002CAD" w14:textId="77777777" w:rsidR="00CB5116" w:rsidRDefault="00CB5116" w:rsidP="002F012F"/>
    <w:p w14:paraId="421B7968" w14:textId="0022F6CD" w:rsidR="002F012F" w:rsidRDefault="004B02D5" w:rsidP="002F012F">
      <w:r>
        <w:t>For</w:t>
      </w:r>
      <w:r w:rsidR="002F012F">
        <w:t xml:space="preserve"> the Assessor to review your application for the next year's assessment roll, it must be filed no</w:t>
      </w:r>
      <w:r w:rsidR="0092601F">
        <w:t xml:space="preserve"> </w:t>
      </w:r>
      <w:r w:rsidR="002F012F">
        <w:t xml:space="preserve">later than January </w:t>
      </w:r>
      <w:r w:rsidR="00D72AFB">
        <w:t>3</w:t>
      </w:r>
      <w:r w:rsidR="002F012F">
        <w:t>1. You will be notified in writing of the Assessor's decision and your appeal rights to</w:t>
      </w:r>
      <w:r w:rsidR="0092601F">
        <w:t xml:space="preserve"> </w:t>
      </w:r>
      <w:r w:rsidR="002F012F">
        <w:t>the local Board of Review.</w:t>
      </w:r>
    </w:p>
    <w:p w14:paraId="79D2EB62" w14:textId="77777777" w:rsidR="0092601F" w:rsidRDefault="0092601F" w:rsidP="002F012F"/>
    <w:p w14:paraId="2213628F" w14:textId="102DEBD3" w:rsidR="002F012F" w:rsidRDefault="002F012F" w:rsidP="002F012F">
      <w:r>
        <w:t xml:space="preserve">If you are unable to meet the January </w:t>
      </w:r>
      <w:r w:rsidR="00D72AFB">
        <w:t>31</w:t>
      </w:r>
      <w:r>
        <w:t xml:space="preserve"> deadline, you must file your application prior to the adjournment</w:t>
      </w:r>
      <w:r w:rsidR="0092601F">
        <w:t xml:space="preserve"> </w:t>
      </w:r>
      <w:r>
        <w:t>of the March Board of Review. This Board meets during the second week in March, each year. The</w:t>
      </w:r>
      <w:r w:rsidR="0092601F">
        <w:t xml:space="preserve"> </w:t>
      </w:r>
      <w:r>
        <w:t>Board can act on your exemption request and you are protecting your right to appeal their decision. You</w:t>
      </w:r>
      <w:r w:rsidR="0092601F">
        <w:t xml:space="preserve"> </w:t>
      </w:r>
      <w:r>
        <w:t>will be notified in writing of the Board's decision.</w:t>
      </w:r>
    </w:p>
    <w:p w14:paraId="461B2C62" w14:textId="77777777" w:rsidR="0092601F" w:rsidRDefault="0092601F" w:rsidP="002F012F"/>
    <w:p w14:paraId="5E91010A" w14:textId="2B17A1DC" w:rsidR="002F012F" w:rsidRDefault="002F012F" w:rsidP="002F012F">
      <w:r>
        <w:t>Mail or deliver your application to:</w:t>
      </w:r>
      <w:r>
        <w:cr/>
      </w:r>
    </w:p>
    <w:p w14:paraId="0466E7E4" w14:textId="049D7E06" w:rsidR="00D72AFB" w:rsidRDefault="00C279E9" w:rsidP="00D72AFB">
      <w:pPr>
        <w:jc w:val="center"/>
      </w:pPr>
      <w:r>
        <w:t>City of Taylor</w:t>
      </w:r>
    </w:p>
    <w:p w14:paraId="09993A80" w14:textId="05C47614" w:rsidR="00D72AFB" w:rsidRDefault="00D72AFB" w:rsidP="00D72AFB">
      <w:pPr>
        <w:jc w:val="center"/>
      </w:pPr>
      <w:r>
        <w:t>Assessor’s Office</w:t>
      </w:r>
    </w:p>
    <w:p w14:paraId="5CF28D25" w14:textId="7F7A21B5" w:rsidR="00D72AFB" w:rsidRDefault="00C279E9" w:rsidP="00D72AFB">
      <w:pPr>
        <w:jc w:val="center"/>
      </w:pPr>
      <w:r>
        <w:t>23555 Goddard Rd.</w:t>
      </w:r>
    </w:p>
    <w:p w14:paraId="1DECF1F2" w14:textId="2B07F58B" w:rsidR="00D72AFB" w:rsidRDefault="00C279E9" w:rsidP="00D72AFB">
      <w:pPr>
        <w:jc w:val="center"/>
      </w:pPr>
      <w:r>
        <w:t>Taylor, MI 48180</w:t>
      </w:r>
    </w:p>
    <w:p w14:paraId="176F18FE" w14:textId="1C1E7AC7" w:rsidR="00D72AFB" w:rsidRDefault="00D72AFB" w:rsidP="00D72AFB">
      <w:pPr>
        <w:jc w:val="center"/>
      </w:pPr>
    </w:p>
    <w:p w14:paraId="5858E81A" w14:textId="65CD160B" w:rsidR="00D72AFB" w:rsidRDefault="00D72AFB" w:rsidP="00D72AFB">
      <w:pPr>
        <w:jc w:val="center"/>
      </w:pPr>
    </w:p>
    <w:p w14:paraId="07D393B8" w14:textId="37A74F9A" w:rsidR="00D72AFB" w:rsidRDefault="00D72AFB" w:rsidP="00D72AFB">
      <w:pPr>
        <w:jc w:val="center"/>
      </w:pPr>
      <w:r>
        <w:t>If you need help or have questions, please call (</w:t>
      </w:r>
      <w:r w:rsidR="00C279E9">
        <w:t>734</w:t>
      </w:r>
      <w:r w:rsidR="00BE1532">
        <w:t>)</w:t>
      </w:r>
      <w:r w:rsidR="00C279E9">
        <w:t>374</w:t>
      </w:r>
      <w:r w:rsidR="00BE1532">
        <w:t>-</w:t>
      </w:r>
      <w:r w:rsidR="00C279E9">
        <w:t>1316</w:t>
      </w:r>
    </w:p>
    <w:p w14:paraId="55291DD9" w14:textId="256AE7E6" w:rsidR="00D72AFB" w:rsidRDefault="00D72AFB" w:rsidP="00D72AFB">
      <w:pPr>
        <w:jc w:val="center"/>
      </w:pPr>
    </w:p>
    <w:p w14:paraId="114F22C5" w14:textId="23F5AC98" w:rsidR="00D72AFB" w:rsidRDefault="00D72AFB" w:rsidP="00D72AFB">
      <w:pPr>
        <w:jc w:val="center"/>
      </w:pPr>
    </w:p>
    <w:p w14:paraId="22EB1292" w14:textId="2F342C3A" w:rsidR="00D72AFB" w:rsidRDefault="00D72AFB" w:rsidP="00D72AFB">
      <w:pPr>
        <w:jc w:val="center"/>
      </w:pPr>
    </w:p>
    <w:p w14:paraId="7F9187F4" w14:textId="0D19A882" w:rsidR="00D72AFB" w:rsidRDefault="00D72AFB" w:rsidP="00D72AFB">
      <w:pPr>
        <w:jc w:val="center"/>
      </w:pPr>
    </w:p>
    <w:p w14:paraId="2C624949" w14:textId="51A248FD" w:rsidR="00D72AFB" w:rsidRDefault="00D72AFB" w:rsidP="00D72AFB">
      <w:pPr>
        <w:jc w:val="center"/>
      </w:pPr>
    </w:p>
    <w:p w14:paraId="59D6F916" w14:textId="271E9F67" w:rsidR="00D72AFB" w:rsidRDefault="00D72AFB" w:rsidP="00D72AFB">
      <w:pPr>
        <w:jc w:val="center"/>
      </w:pPr>
    </w:p>
    <w:p w14:paraId="5CD60729" w14:textId="19DD9A72" w:rsidR="00D72AFB" w:rsidRDefault="00D72AFB" w:rsidP="00D72AFB">
      <w:pPr>
        <w:jc w:val="center"/>
      </w:pPr>
    </w:p>
    <w:p w14:paraId="56C01ABB" w14:textId="77777777" w:rsidR="001B68E6" w:rsidRDefault="001B68E6" w:rsidP="00FD2D0E">
      <w:pPr>
        <w:jc w:val="center"/>
        <w:rPr>
          <w:b/>
          <w:bCs/>
          <w:sz w:val="28"/>
          <w:szCs w:val="22"/>
        </w:rPr>
      </w:pPr>
    </w:p>
    <w:p w14:paraId="0131E6CF" w14:textId="5E09EE85" w:rsidR="00D72AFB" w:rsidRPr="0060762B" w:rsidRDefault="00C279E9" w:rsidP="00FD2D0E">
      <w:pPr>
        <w:jc w:val="center"/>
        <w:rPr>
          <w:b/>
          <w:bCs/>
          <w:sz w:val="28"/>
          <w:szCs w:val="22"/>
        </w:rPr>
      </w:pPr>
      <w:r>
        <w:rPr>
          <w:b/>
          <w:bCs/>
          <w:sz w:val="28"/>
          <w:szCs w:val="22"/>
        </w:rPr>
        <w:lastRenderedPageBreak/>
        <w:t>City of Taylor</w:t>
      </w:r>
      <w:r w:rsidR="0060762B" w:rsidRPr="0060762B">
        <w:rPr>
          <w:b/>
          <w:bCs/>
          <w:sz w:val="28"/>
          <w:szCs w:val="22"/>
        </w:rPr>
        <w:t xml:space="preserve"> Guidelines for the Assessor’s </w:t>
      </w:r>
      <w:r w:rsidR="00D72AFB" w:rsidRPr="0060762B">
        <w:rPr>
          <w:b/>
          <w:bCs/>
          <w:sz w:val="28"/>
          <w:szCs w:val="22"/>
        </w:rPr>
        <w:t>R</w:t>
      </w:r>
      <w:r w:rsidR="0060762B" w:rsidRPr="0060762B">
        <w:rPr>
          <w:b/>
          <w:bCs/>
          <w:sz w:val="28"/>
          <w:szCs w:val="22"/>
        </w:rPr>
        <w:t xml:space="preserve">eview of </w:t>
      </w:r>
    </w:p>
    <w:p w14:paraId="727053DC" w14:textId="27044242" w:rsidR="00D72AFB" w:rsidRPr="0060762B" w:rsidRDefault="00D72AFB" w:rsidP="00FD2D0E">
      <w:pPr>
        <w:jc w:val="center"/>
        <w:rPr>
          <w:b/>
          <w:bCs/>
          <w:sz w:val="28"/>
          <w:szCs w:val="22"/>
        </w:rPr>
      </w:pPr>
      <w:r w:rsidRPr="0060762B">
        <w:rPr>
          <w:b/>
          <w:bCs/>
          <w:sz w:val="28"/>
          <w:szCs w:val="22"/>
        </w:rPr>
        <w:t>A</w:t>
      </w:r>
      <w:r w:rsidR="0060762B" w:rsidRPr="0060762B">
        <w:rPr>
          <w:b/>
          <w:bCs/>
          <w:sz w:val="28"/>
          <w:szCs w:val="22"/>
        </w:rPr>
        <w:t>d</w:t>
      </w:r>
      <w:r w:rsidRPr="0060762B">
        <w:rPr>
          <w:b/>
          <w:bCs/>
          <w:sz w:val="28"/>
          <w:szCs w:val="22"/>
        </w:rPr>
        <w:t xml:space="preserve"> V</w:t>
      </w:r>
      <w:r w:rsidR="0060762B" w:rsidRPr="0060762B">
        <w:rPr>
          <w:b/>
          <w:bCs/>
          <w:sz w:val="28"/>
          <w:szCs w:val="22"/>
        </w:rPr>
        <w:t>alorem Property Tax Exemptions</w:t>
      </w:r>
    </w:p>
    <w:p w14:paraId="394A671B" w14:textId="22CE616F" w:rsidR="00FD2D0E" w:rsidRDefault="00FD2D0E" w:rsidP="00D72AFB"/>
    <w:p w14:paraId="627CAF92" w14:textId="77777777" w:rsidR="001B68E6" w:rsidRDefault="001B68E6" w:rsidP="00D72AFB"/>
    <w:p w14:paraId="7C00B989" w14:textId="1098079C" w:rsidR="00D72AFB" w:rsidRPr="0060762B" w:rsidRDefault="00D72AFB" w:rsidP="00D72AFB">
      <w:pPr>
        <w:rPr>
          <w:rFonts w:ascii="Arial" w:hAnsi="Arial" w:cs="Arial"/>
          <w:sz w:val="22"/>
          <w:szCs w:val="22"/>
        </w:rPr>
      </w:pPr>
      <w:r w:rsidRPr="0060762B">
        <w:rPr>
          <w:rFonts w:ascii="Arial" w:hAnsi="Arial" w:cs="Arial"/>
          <w:sz w:val="22"/>
          <w:szCs w:val="22"/>
        </w:rPr>
        <w:t xml:space="preserve">Pursuant the Michigan General Property Tax Law and </w:t>
      </w:r>
      <w:r w:rsidR="00C279E9">
        <w:rPr>
          <w:rFonts w:ascii="Arial" w:hAnsi="Arial" w:cs="Arial"/>
          <w:sz w:val="22"/>
          <w:szCs w:val="22"/>
        </w:rPr>
        <w:t>the City of Taylor</w:t>
      </w:r>
      <w:r w:rsidRPr="0060762B">
        <w:rPr>
          <w:rFonts w:ascii="Arial" w:hAnsi="Arial" w:cs="Arial"/>
          <w:sz w:val="22"/>
          <w:szCs w:val="22"/>
        </w:rPr>
        <w:t xml:space="preserve">, the </w:t>
      </w:r>
      <w:r w:rsidR="00C279E9">
        <w:rPr>
          <w:rFonts w:ascii="Arial" w:hAnsi="Arial" w:cs="Arial"/>
          <w:sz w:val="22"/>
          <w:szCs w:val="22"/>
        </w:rPr>
        <w:t>City</w:t>
      </w:r>
      <w:r w:rsidR="00BE1532">
        <w:rPr>
          <w:rFonts w:ascii="Arial" w:hAnsi="Arial" w:cs="Arial"/>
          <w:sz w:val="22"/>
          <w:szCs w:val="22"/>
        </w:rPr>
        <w:t xml:space="preserve"> </w:t>
      </w:r>
      <w:r w:rsidRPr="0060762B">
        <w:rPr>
          <w:rFonts w:ascii="Arial" w:hAnsi="Arial" w:cs="Arial"/>
          <w:sz w:val="22"/>
          <w:szCs w:val="22"/>
        </w:rPr>
        <w:t>Assessor is responsible for completing the annual assessment</w:t>
      </w:r>
      <w:r w:rsidR="00FD2D0E" w:rsidRPr="0060762B">
        <w:rPr>
          <w:rFonts w:ascii="Arial" w:hAnsi="Arial" w:cs="Arial"/>
          <w:sz w:val="22"/>
          <w:szCs w:val="22"/>
        </w:rPr>
        <w:t xml:space="preserve"> </w:t>
      </w:r>
      <w:r w:rsidRPr="0060762B">
        <w:rPr>
          <w:rFonts w:ascii="Arial" w:hAnsi="Arial" w:cs="Arial"/>
          <w:sz w:val="22"/>
          <w:szCs w:val="22"/>
        </w:rPr>
        <w:t xml:space="preserve">roll and determining the properties subject to taxation. As part of this duty, the </w:t>
      </w:r>
      <w:r w:rsidR="00C279E9">
        <w:rPr>
          <w:rFonts w:ascii="Arial" w:hAnsi="Arial" w:cs="Arial"/>
          <w:sz w:val="22"/>
          <w:szCs w:val="22"/>
        </w:rPr>
        <w:t>City</w:t>
      </w:r>
      <w:r w:rsidR="00FD2D0E" w:rsidRPr="0060762B">
        <w:rPr>
          <w:rFonts w:ascii="Arial" w:hAnsi="Arial" w:cs="Arial"/>
          <w:sz w:val="22"/>
          <w:szCs w:val="22"/>
        </w:rPr>
        <w:t xml:space="preserve"> </w:t>
      </w:r>
      <w:r w:rsidRPr="0060762B">
        <w:rPr>
          <w:rFonts w:ascii="Arial" w:hAnsi="Arial" w:cs="Arial"/>
          <w:sz w:val="22"/>
          <w:szCs w:val="22"/>
        </w:rPr>
        <w:t>Assessor grants or denies exemption requests. In reviewing exemptions requests,</w:t>
      </w:r>
      <w:r w:rsidR="00FD2D0E" w:rsidRPr="0060762B">
        <w:rPr>
          <w:rFonts w:ascii="Arial" w:hAnsi="Arial" w:cs="Arial"/>
          <w:sz w:val="22"/>
          <w:szCs w:val="22"/>
        </w:rPr>
        <w:t xml:space="preserve"> </w:t>
      </w:r>
      <w:r w:rsidRPr="0060762B">
        <w:rPr>
          <w:rFonts w:ascii="Arial" w:hAnsi="Arial" w:cs="Arial"/>
          <w:sz w:val="22"/>
          <w:szCs w:val="22"/>
        </w:rPr>
        <w:t xml:space="preserve">the </w:t>
      </w:r>
      <w:r w:rsidR="00C279E9">
        <w:rPr>
          <w:rFonts w:ascii="Arial" w:hAnsi="Arial" w:cs="Arial"/>
          <w:sz w:val="22"/>
          <w:szCs w:val="22"/>
        </w:rPr>
        <w:t>City</w:t>
      </w:r>
      <w:r w:rsidRPr="0060762B">
        <w:rPr>
          <w:rFonts w:ascii="Arial" w:hAnsi="Arial" w:cs="Arial"/>
          <w:sz w:val="22"/>
          <w:szCs w:val="22"/>
        </w:rPr>
        <w:t xml:space="preserve"> Assessor considers Michigan law and court decisions.</w:t>
      </w:r>
    </w:p>
    <w:p w14:paraId="247D657A" w14:textId="6468627B" w:rsidR="00FD2D0E" w:rsidRDefault="00FD2D0E" w:rsidP="00D72AFB">
      <w:pPr>
        <w:rPr>
          <w:rFonts w:ascii="Arial" w:hAnsi="Arial" w:cs="Arial"/>
          <w:sz w:val="22"/>
          <w:szCs w:val="22"/>
        </w:rPr>
      </w:pPr>
    </w:p>
    <w:p w14:paraId="42DAB51B" w14:textId="2E022CCC" w:rsidR="00D72AFB" w:rsidRPr="0060762B" w:rsidRDefault="00D72AFB" w:rsidP="00D72AFB">
      <w:pPr>
        <w:rPr>
          <w:rFonts w:ascii="Arial" w:hAnsi="Arial" w:cs="Arial"/>
          <w:sz w:val="22"/>
          <w:szCs w:val="22"/>
        </w:rPr>
      </w:pPr>
      <w:r w:rsidRPr="0060762B">
        <w:rPr>
          <w:rFonts w:ascii="Arial" w:hAnsi="Arial" w:cs="Arial"/>
          <w:sz w:val="22"/>
          <w:szCs w:val="22"/>
        </w:rPr>
        <w:t>PLEASE NOTE:</w:t>
      </w:r>
    </w:p>
    <w:p w14:paraId="1F69947F" w14:textId="5EFC548E" w:rsidR="00FD2D0E" w:rsidRPr="0060762B" w:rsidRDefault="00D72AFB" w:rsidP="00D72AFB">
      <w:pPr>
        <w:numPr>
          <w:ilvl w:val="0"/>
          <w:numId w:val="7"/>
        </w:numPr>
        <w:rPr>
          <w:rFonts w:ascii="Arial" w:hAnsi="Arial" w:cs="Arial"/>
          <w:sz w:val="22"/>
          <w:szCs w:val="22"/>
        </w:rPr>
      </w:pPr>
      <w:r w:rsidRPr="0060762B">
        <w:rPr>
          <w:rFonts w:ascii="Arial" w:hAnsi="Arial" w:cs="Arial"/>
          <w:sz w:val="22"/>
          <w:szCs w:val="22"/>
        </w:rPr>
        <w:t>An organization does not qualify for a property tax exemption</w:t>
      </w:r>
      <w:r w:rsidR="00FD2D0E" w:rsidRPr="0060762B">
        <w:rPr>
          <w:rFonts w:ascii="Arial" w:hAnsi="Arial" w:cs="Arial"/>
          <w:sz w:val="22"/>
          <w:szCs w:val="22"/>
        </w:rPr>
        <w:t xml:space="preserve"> </w:t>
      </w:r>
      <w:r w:rsidR="005E282C">
        <w:rPr>
          <w:rFonts w:ascii="Arial" w:hAnsi="Arial" w:cs="Arial"/>
          <w:sz w:val="22"/>
          <w:szCs w:val="22"/>
        </w:rPr>
        <w:t xml:space="preserve">do to being </w:t>
      </w:r>
      <w:r w:rsidRPr="0060762B">
        <w:rPr>
          <w:rFonts w:ascii="Arial" w:hAnsi="Arial" w:cs="Arial"/>
          <w:sz w:val="22"/>
          <w:szCs w:val="22"/>
        </w:rPr>
        <w:t xml:space="preserve">structured </w:t>
      </w:r>
      <w:r w:rsidR="005E282C">
        <w:rPr>
          <w:rFonts w:ascii="Arial" w:hAnsi="Arial" w:cs="Arial"/>
          <w:sz w:val="22"/>
          <w:szCs w:val="22"/>
        </w:rPr>
        <w:t>as</w:t>
      </w:r>
      <w:r w:rsidRPr="0060762B">
        <w:rPr>
          <w:rFonts w:ascii="Arial" w:hAnsi="Arial" w:cs="Arial"/>
          <w:sz w:val="22"/>
          <w:szCs w:val="22"/>
        </w:rPr>
        <w:t xml:space="preserve"> a nonprofit organization.</w:t>
      </w:r>
    </w:p>
    <w:p w14:paraId="38285368" w14:textId="77777777" w:rsidR="00FD2D0E" w:rsidRPr="0060762B" w:rsidRDefault="00D72AFB" w:rsidP="00D72AFB">
      <w:pPr>
        <w:numPr>
          <w:ilvl w:val="0"/>
          <w:numId w:val="7"/>
        </w:numPr>
        <w:rPr>
          <w:rFonts w:ascii="Arial" w:hAnsi="Arial" w:cs="Arial"/>
          <w:sz w:val="22"/>
          <w:szCs w:val="22"/>
        </w:rPr>
      </w:pPr>
      <w:r w:rsidRPr="0060762B">
        <w:rPr>
          <w:rFonts w:ascii="Arial" w:hAnsi="Arial" w:cs="Arial"/>
          <w:sz w:val="22"/>
          <w:szCs w:val="22"/>
        </w:rPr>
        <w:t>An organization’s income tax status does not affect or</w:t>
      </w:r>
      <w:r w:rsidR="00FD2D0E" w:rsidRPr="0060762B">
        <w:rPr>
          <w:rFonts w:ascii="Arial" w:hAnsi="Arial" w:cs="Arial"/>
          <w:sz w:val="22"/>
          <w:szCs w:val="22"/>
        </w:rPr>
        <w:t xml:space="preserve"> </w:t>
      </w:r>
      <w:r w:rsidRPr="0060762B">
        <w:rPr>
          <w:rFonts w:ascii="Arial" w:hAnsi="Arial" w:cs="Arial"/>
          <w:sz w:val="22"/>
          <w:szCs w:val="22"/>
        </w:rPr>
        <w:t>predetermine the taxable status of its property under the</w:t>
      </w:r>
      <w:r w:rsidR="00FD2D0E" w:rsidRPr="0060762B">
        <w:rPr>
          <w:rFonts w:ascii="Arial" w:hAnsi="Arial" w:cs="Arial"/>
          <w:sz w:val="22"/>
          <w:szCs w:val="22"/>
        </w:rPr>
        <w:t xml:space="preserve"> </w:t>
      </w:r>
      <w:r w:rsidRPr="0060762B">
        <w:rPr>
          <w:rFonts w:ascii="Arial" w:hAnsi="Arial" w:cs="Arial"/>
          <w:sz w:val="22"/>
          <w:szCs w:val="22"/>
        </w:rPr>
        <w:t>Michigan general property tax law.</w:t>
      </w:r>
    </w:p>
    <w:p w14:paraId="39170C4D" w14:textId="7A114A69" w:rsidR="00FD2D0E" w:rsidRPr="0060762B" w:rsidRDefault="00D72AFB" w:rsidP="00D72AFB">
      <w:pPr>
        <w:numPr>
          <w:ilvl w:val="0"/>
          <w:numId w:val="7"/>
        </w:numPr>
        <w:rPr>
          <w:rFonts w:ascii="Arial" w:hAnsi="Arial" w:cs="Arial"/>
          <w:sz w:val="22"/>
          <w:szCs w:val="22"/>
        </w:rPr>
      </w:pPr>
      <w:r w:rsidRPr="0060762B">
        <w:rPr>
          <w:rFonts w:ascii="Arial" w:hAnsi="Arial" w:cs="Arial"/>
          <w:sz w:val="22"/>
          <w:szCs w:val="22"/>
        </w:rPr>
        <w:t>The exemption claimant must meet criteria to be</w:t>
      </w:r>
      <w:r w:rsidR="00FD2D0E" w:rsidRPr="0060762B">
        <w:rPr>
          <w:rFonts w:ascii="Arial" w:hAnsi="Arial" w:cs="Arial"/>
          <w:sz w:val="22"/>
          <w:szCs w:val="22"/>
        </w:rPr>
        <w:t xml:space="preserve"> </w:t>
      </w:r>
      <w:r w:rsidRPr="0060762B">
        <w:rPr>
          <w:rFonts w:ascii="Arial" w:hAnsi="Arial" w:cs="Arial"/>
          <w:sz w:val="22"/>
          <w:szCs w:val="22"/>
        </w:rPr>
        <w:t>eligible for a property tax exemption under Michigan law.</w:t>
      </w:r>
    </w:p>
    <w:p w14:paraId="1A8795C4" w14:textId="0618C100" w:rsidR="00D72AFB" w:rsidRDefault="00D72AFB" w:rsidP="00D72AFB">
      <w:pPr>
        <w:numPr>
          <w:ilvl w:val="0"/>
          <w:numId w:val="7"/>
        </w:numPr>
        <w:rPr>
          <w:rFonts w:ascii="Arial" w:hAnsi="Arial" w:cs="Arial"/>
          <w:sz w:val="22"/>
          <w:szCs w:val="22"/>
        </w:rPr>
      </w:pPr>
      <w:r w:rsidRPr="0060762B">
        <w:rPr>
          <w:rFonts w:ascii="Arial" w:hAnsi="Arial" w:cs="Arial"/>
          <w:sz w:val="22"/>
          <w:szCs w:val="22"/>
        </w:rPr>
        <w:t>While a 501(c)(3) ruling from the Internal Revenue Service</w:t>
      </w:r>
      <w:r w:rsidR="00FD2D0E" w:rsidRPr="0060762B">
        <w:rPr>
          <w:rFonts w:ascii="Arial" w:hAnsi="Arial" w:cs="Arial"/>
          <w:sz w:val="22"/>
          <w:szCs w:val="22"/>
        </w:rPr>
        <w:t xml:space="preserve"> </w:t>
      </w:r>
      <w:r w:rsidRPr="0060762B">
        <w:rPr>
          <w:rFonts w:ascii="Arial" w:hAnsi="Arial" w:cs="Arial"/>
          <w:sz w:val="22"/>
          <w:szCs w:val="22"/>
        </w:rPr>
        <w:t>may indicate an organization is charitable, religious, scientific</w:t>
      </w:r>
      <w:r w:rsidR="00FD2D0E" w:rsidRPr="0060762B">
        <w:rPr>
          <w:rFonts w:ascii="Arial" w:hAnsi="Arial" w:cs="Arial"/>
          <w:sz w:val="22"/>
          <w:szCs w:val="22"/>
        </w:rPr>
        <w:t xml:space="preserve">, </w:t>
      </w:r>
      <w:r w:rsidRPr="0060762B">
        <w:rPr>
          <w:rFonts w:ascii="Arial" w:hAnsi="Arial" w:cs="Arial"/>
          <w:sz w:val="22"/>
          <w:szCs w:val="22"/>
        </w:rPr>
        <w:t>or educational, it does not by itself determine eligibility for a</w:t>
      </w:r>
      <w:r w:rsidR="00FD2D0E" w:rsidRPr="0060762B">
        <w:rPr>
          <w:rFonts w:ascii="Arial" w:hAnsi="Arial" w:cs="Arial"/>
          <w:sz w:val="22"/>
          <w:szCs w:val="22"/>
        </w:rPr>
        <w:t xml:space="preserve"> </w:t>
      </w:r>
      <w:r w:rsidRPr="0060762B">
        <w:rPr>
          <w:rFonts w:ascii="Arial" w:hAnsi="Arial" w:cs="Arial"/>
          <w:sz w:val="22"/>
          <w:szCs w:val="22"/>
        </w:rPr>
        <w:t>property tax exemption.</w:t>
      </w:r>
    </w:p>
    <w:p w14:paraId="7EB0D245" w14:textId="728A9C5E" w:rsidR="00C11FE3" w:rsidRPr="0060762B" w:rsidRDefault="00C11FE3" w:rsidP="00D72AFB">
      <w:pPr>
        <w:numPr>
          <w:ilvl w:val="0"/>
          <w:numId w:val="7"/>
        </w:numPr>
        <w:rPr>
          <w:rFonts w:ascii="Arial" w:hAnsi="Arial" w:cs="Arial"/>
          <w:sz w:val="22"/>
          <w:szCs w:val="22"/>
        </w:rPr>
      </w:pPr>
      <w:r>
        <w:rPr>
          <w:rFonts w:ascii="Arial" w:hAnsi="Arial" w:cs="Arial"/>
          <w:sz w:val="22"/>
          <w:szCs w:val="22"/>
        </w:rPr>
        <w:t>Property must be actively in use for the purpose stated as the reason for the exemption.</w:t>
      </w:r>
    </w:p>
    <w:p w14:paraId="6294B683" w14:textId="22BB8F78" w:rsidR="00FD2D0E" w:rsidRDefault="00FD2D0E" w:rsidP="00FD2D0E">
      <w:pPr>
        <w:ind w:left="720"/>
        <w:rPr>
          <w:rFonts w:ascii="Arial" w:hAnsi="Arial" w:cs="Arial"/>
          <w:sz w:val="22"/>
          <w:szCs w:val="22"/>
        </w:rPr>
      </w:pPr>
    </w:p>
    <w:p w14:paraId="107BB0C2" w14:textId="77777777" w:rsidR="001B68E6" w:rsidRPr="0060762B" w:rsidRDefault="001B68E6" w:rsidP="00FD2D0E">
      <w:pPr>
        <w:ind w:left="720"/>
        <w:rPr>
          <w:rFonts w:ascii="Arial" w:hAnsi="Arial" w:cs="Arial"/>
          <w:sz w:val="22"/>
          <w:szCs w:val="22"/>
        </w:rPr>
      </w:pPr>
    </w:p>
    <w:p w14:paraId="5E894450" w14:textId="0F604E9A" w:rsidR="00D72AFB" w:rsidRPr="0060762B" w:rsidRDefault="00D72AFB" w:rsidP="00D72AFB">
      <w:pPr>
        <w:rPr>
          <w:rFonts w:ascii="Arial" w:hAnsi="Arial" w:cs="Arial"/>
          <w:b/>
          <w:bCs/>
          <w:sz w:val="22"/>
          <w:szCs w:val="22"/>
          <w:u w:val="single"/>
        </w:rPr>
      </w:pPr>
      <w:r w:rsidRPr="0060762B">
        <w:rPr>
          <w:rFonts w:ascii="Arial" w:hAnsi="Arial" w:cs="Arial"/>
          <w:b/>
          <w:bCs/>
          <w:sz w:val="22"/>
          <w:szCs w:val="22"/>
          <w:u w:val="single"/>
        </w:rPr>
        <w:t>Application Process:</w:t>
      </w:r>
    </w:p>
    <w:p w14:paraId="7CB41CE5" w14:textId="77777777" w:rsidR="0037697F" w:rsidRPr="0060762B" w:rsidRDefault="0037697F" w:rsidP="00D72AFB">
      <w:pPr>
        <w:rPr>
          <w:rFonts w:ascii="Arial" w:hAnsi="Arial" w:cs="Arial"/>
          <w:b/>
          <w:bCs/>
          <w:sz w:val="22"/>
          <w:szCs w:val="22"/>
          <w:u w:val="single"/>
        </w:rPr>
      </w:pPr>
    </w:p>
    <w:p w14:paraId="621DA3A6" w14:textId="6169C652" w:rsidR="00FD2D0E" w:rsidRPr="0060762B" w:rsidRDefault="00D72AFB" w:rsidP="00D72AFB">
      <w:pPr>
        <w:numPr>
          <w:ilvl w:val="0"/>
          <w:numId w:val="8"/>
        </w:numPr>
        <w:rPr>
          <w:rFonts w:ascii="Arial" w:hAnsi="Arial" w:cs="Arial"/>
          <w:sz w:val="22"/>
          <w:szCs w:val="22"/>
        </w:rPr>
      </w:pPr>
      <w:r w:rsidRPr="0060762B">
        <w:rPr>
          <w:rFonts w:ascii="Arial" w:hAnsi="Arial" w:cs="Arial"/>
          <w:sz w:val="22"/>
          <w:szCs w:val="22"/>
        </w:rPr>
        <w:t>Applicant files a request for exemption using the Property Tax Exemption</w:t>
      </w:r>
      <w:r w:rsidR="00FD2D0E" w:rsidRPr="0060762B">
        <w:rPr>
          <w:rFonts w:ascii="Arial" w:hAnsi="Arial" w:cs="Arial"/>
          <w:sz w:val="22"/>
          <w:szCs w:val="22"/>
        </w:rPr>
        <w:t xml:space="preserve"> </w:t>
      </w:r>
      <w:r w:rsidRPr="0060762B">
        <w:rPr>
          <w:rFonts w:ascii="Arial" w:hAnsi="Arial" w:cs="Arial"/>
          <w:sz w:val="22"/>
          <w:szCs w:val="22"/>
        </w:rPr>
        <w:t>Request form. Forms can be obtained by calling</w:t>
      </w:r>
      <w:r w:rsidR="00BE1532">
        <w:rPr>
          <w:rFonts w:ascii="Arial" w:hAnsi="Arial" w:cs="Arial"/>
          <w:sz w:val="22"/>
          <w:szCs w:val="22"/>
        </w:rPr>
        <w:t xml:space="preserve"> the</w:t>
      </w:r>
      <w:r w:rsidRPr="0060762B">
        <w:rPr>
          <w:rFonts w:ascii="Arial" w:hAnsi="Arial" w:cs="Arial"/>
          <w:sz w:val="22"/>
          <w:szCs w:val="22"/>
        </w:rPr>
        <w:t xml:space="preserve"> </w:t>
      </w:r>
      <w:r w:rsidR="00C279E9">
        <w:rPr>
          <w:rFonts w:ascii="Arial" w:hAnsi="Arial" w:cs="Arial"/>
          <w:sz w:val="22"/>
          <w:szCs w:val="22"/>
        </w:rPr>
        <w:t>City of Taylor</w:t>
      </w:r>
      <w:r w:rsidR="00BE1532">
        <w:rPr>
          <w:rFonts w:ascii="Arial" w:hAnsi="Arial" w:cs="Arial"/>
          <w:sz w:val="22"/>
          <w:szCs w:val="22"/>
        </w:rPr>
        <w:t xml:space="preserve"> </w:t>
      </w:r>
      <w:r w:rsidRPr="0060762B">
        <w:rPr>
          <w:rFonts w:ascii="Arial" w:hAnsi="Arial" w:cs="Arial"/>
          <w:sz w:val="22"/>
          <w:szCs w:val="22"/>
        </w:rPr>
        <w:t xml:space="preserve">Assessor’s Office at </w:t>
      </w:r>
      <w:r w:rsidR="00C279E9">
        <w:rPr>
          <w:rFonts w:ascii="Arial" w:hAnsi="Arial" w:cs="Arial"/>
          <w:sz w:val="22"/>
          <w:szCs w:val="22"/>
        </w:rPr>
        <w:t>734</w:t>
      </w:r>
      <w:r w:rsidR="00BE1532">
        <w:rPr>
          <w:rFonts w:ascii="Arial" w:hAnsi="Arial" w:cs="Arial"/>
          <w:sz w:val="22"/>
          <w:szCs w:val="22"/>
        </w:rPr>
        <w:t>-</w:t>
      </w:r>
      <w:r w:rsidR="00C279E9">
        <w:rPr>
          <w:rFonts w:ascii="Arial" w:hAnsi="Arial" w:cs="Arial"/>
          <w:sz w:val="22"/>
          <w:szCs w:val="22"/>
        </w:rPr>
        <w:t>374</w:t>
      </w:r>
      <w:r w:rsidR="00BE1532">
        <w:rPr>
          <w:rFonts w:ascii="Arial" w:hAnsi="Arial" w:cs="Arial"/>
          <w:sz w:val="22"/>
          <w:szCs w:val="22"/>
        </w:rPr>
        <w:t>-</w:t>
      </w:r>
      <w:r w:rsidR="00C279E9">
        <w:rPr>
          <w:rFonts w:ascii="Arial" w:hAnsi="Arial" w:cs="Arial"/>
          <w:sz w:val="22"/>
          <w:szCs w:val="22"/>
        </w:rPr>
        <w:t>1316</w:t>
      </w:r>
      <w:r w:rsidRPr="0060762B">
        <w:rPr>
          <w:rFonts w:ascii="Arial" w:hAnsi="Arial" w:cs="Arial"/>
          <w:sz w:val="22"/>
          <w:szCs w:val="22"/>
        </w:rPr>
        <w:t xml:space="preserve"> or by accessing </w:t>
      </w:r>
      <w:r w:rsidR="00FD2D0E" w:rsidRPr="0060762B">
        <w:rPr>
          <w:rFonts w:ascii="Arial" w:hAnsi="Arial" w:cs="Arial"/>
          <w:sz w:val="22"/>
          <w:szCs w:val="22"/>
        </w:rPr>
        <w:t xml:space="preserve">the form </w:t>
      </w:r>
      <w:r w:rsidRPr="0060762B">
        <w:rPr>
          <w:rFonts w:ascii="Arial" w:hAnsi="Arial" w:cs="Arial"/>
          <w:sz w:val="22"/>
          <w:szCs w:val="22"/>
        </w:rPr>
        <w:t>from our web</w:t>
      </w:r>
      <w:r w:rsidR="00FD2D0E" w:rsidRPr="0060762B">
        <w:rPr>
          <w:rFonts w:ascii="Arial" w:hAnsi="Arial" w:cs="Arial"/>
          <w:sz w:val="22"/>
          <w:szCs w:val="22"/>
        </w:rPr>
        <w:t xml:space="preserve"> </w:t>
      </w:r>
      <w:r w:rsidRPr="0060762B">
        <w:rPr>
          <w:rFonts w:ascii="Arial" w:hAnsi="Arial" w:cs="Arial"/>
          <w:sz w:val="22"/>
          <w:szCs w:val="22"/>
        </w:rPr>
        <w:t xml:space="preserve">site at </w:t>
      </w:r>
      <w:hyperlink r:id="rId9" w:history="1">
        <w:r w:rsidR="00C279E9" w:rsidRPr="00EC243D">
          <w:rPr>
            <w:rStyle w:val="Hyperlink"/>
            <w:rFonts w:ascii="Arial" w:hAnsi="Arial" w:cs="Arial"/>
            <w:sz w:val="22"/>
            <w:szCs w:val="22"/>
          </w:rPr>
          <w:t>www.city</w:t>
        </w:r>
      </w:hyperlink>
      <w:r w:rsidR="00C279E9">
        <w:rPr>
          <w:rFonts w:ascii="Arial" w:hAnsi="Arial" w:cs="Arial"/>
          <w:sz w:val="22"/>
          <w:szCs w:val="22"/>
        </w:rPr>
        <w:t>oftaylor</w:t>
      </w:r>
      <w:r w:rsidR="00BE1532">
        <w:rPr>
          <w:rFonts w:ascii="Arial" w:hAnsi="Arial" w:cs="Arial"/>
          <w:sz w:val="22"/>
          <w:szCs w:val="22"/>
        </w:rPr>
        <w:t>.com</w:t>
      </w:r>
      <w:r w:rsidRPr="0060762B">
        <w:rPr>
          <w:rFonts w:ascii="Arial" w:hAnsi="Arial" w:cs="Arial"/>
          <w:sz w:val="22"/>
          <w:szCs w:val="22"/>
        </w:rPr>
        <w:t xml:space="preserve">, </w:t>
      </w:r>
      <w:r w:rsidR="00BE1532">
        <w:rPr>
          <w:rFonts w:ascii="Arial" w:hAnsi="Arial" w:cs="Arial"/>
          <w:sz w:val="22"/>
          <w:szCs w:val="22"/>
        </w:rPr>
        <w:t>under the Assessing Department tab.</w:t>
      </w:r>
    </w:p>
    <w:p w14:paraId="5EFE33FF" w14:textId="77777777" w:rsidR="0060762B" w:rsidRPr="0060762B" w:rsidRDefault="0060762B" w:rsidP="0060762B">
      <w:pPr>
        <w:ind w:left="720"/>
        <w:rPr>
          <w:rFonts w:ascii="Arial" w:hAnsi="Arial" w:cs="Arial"/>
          <w:sz w:val="22"/>
          <w:szCs w:val="22"/>
        </w:rPr>
      </w:pPr>
    </w:p>
    <w:p w14:paraId="57151D61" w14:textId="1DD4F48E" w:rsidR="00FD2D0E" w:rsidRPr="0060762B" w:rsidRDefault="00D72AFB" w:rsidP="00D72AFB">
      <w:pPr>
        <w:numPr>
          <w:ilvl w:val="0"/>
          <w:numId w:val="8"/>
        </w:numPr>
        <w:rPr>
          <w:rFonts w:ascii="Arial" w:hAnsi="Arial" w:cs="Arial"/>
          <w:sz w:val="22"/>
          <w:szCs w:val="22"/>
        </w:rPr>
      </w:pPr>
      <w:r w:rsidRPr="0060762B">
        <w:rPr>
          <w:rFonts w:ascii="Arial" w:hAnsi="Arial" w:cs="Arial"/>
          <w:sz w:val="22"/>
          <w:szCs w:val="22"/>
        </w:rPr>
        <w:t xml:space="preserve">Applicant identifies the type of exemption </w:t>
      </w:r>
      <w:r w:rsidR="005E282C">
        <w:rPr>
          <w:rFonts w:ascii="Arial" w:hAnsi="Arial" w:cs="Arial"/>
          <w:sz w:val="22"/>
          <w:szCs w:val="22"/>
        </w:rPr>
        <w:t>being requested</w:t>
      </w:r>
    </w:p>
    <w:p w14:paraId="3C241F93" w14:textId="77777777" w:rsidR="00FD2D0E" w:rsidRPr="0060762B" w:rsidRDefault="00D72AFB" w:rsidP="00D72AFB">
      <w:pPr>
        <w:numPr>
          <w:ilvl w:val="1"/>
          <w:numId w:val="8"/>
        </w:numPr>
        <w:rPr>
          <w:rFonts w:ascii="Arial" w:hAnsi="Arial" w:cs="Arial"/>
          <w:sz w:val="22"/>
          <w:szCs w:val="22"/>
        </w:rPr>
      </w:pPr>
      <w:r w:rsidRPr="0060762B">
        <w:rPr>
          <w:rFonts w:ascii="Arial" w:hAnsi="Arial" w:cs="Arial"/>
          <w:sz w:val="22"/>
          <w:szCs w:val="22"/>
        </w:rPr>
        <w:t>Library</w:t>
      </w:r>
    </w:p>
    <w:p w14:paraId="10776467" w14:textId="77777777" w:rsidR="00FD2D0E" w:rsidRPr="0060762B" w:rsidRDefault="00D72AFB" w:rsidP="00D72AFB">
      <w:pPr>
        <w:numPr>
          <w:ilvl w:val="1"/>
          <w:numId w:val="8"/>
        </w:numPr>
        <w:rPr>
          <w:rFonts w:ascii="Arial" w:hAnsi="Arial" w:cs="Arial"/>
          <w:sz w:val="22"/>
          <w:szCs w:val="22"/>
        </w:rPr>
      </w:pPr>
      <w:r w:rsidRPr="0060762B">
        <w:rPr>
          <w:rFonts w:ascii="Arial" w:hAnsi="Arial" w:cs="Arial"/>
          <w:sz w:val="22"/>
          <w:szCs w:val="22"/>
        </w:rPr>
        <w:t>Charitable</w:t>
      </w:r>
    </w:p>
    <w:p w14:paraId="09CE6560" w14:textId="77777777" w:rsidR="00FD2D0E" w:rsidRPr="0060762B" w:rsidRDefault="00D72AFB" w:rsidP="00D72AFB">
      <w:pPr>
        <w:numPr>
          <w:ilvl w:val="1"/>
          <w:numId w:val="8"/>
        </w:numPr>
        <w:rPr>
          <w:rFonts w:ascii="Arial" w:hAnsi="Arial" w:cs="Arial"/>
          <w:sz w:val="22"/>
          <w:szCs w:val="22"/>
        </w:rPr>
      </w:pPr>
      <w:r w:rsidRPr="0060762B">
        <w:rPr>
          <w:rFonts w:ascii="Arial" w:hAnsi="Arial" w:cs="Arial"/>
          <w:sz w:val="22"/>
          <w:szCs w:val="22"/>
        </w:rPr>
        <w:t>Educational</w:t>
      </w:r>
    </w:p>
    <w:p w14:paraId="63DB0C2E" w14:textId="77777777" w:rsidR="00FD2D0E" w:rsidRPr="0060762B" w:rsidRDefault="00D72AFB" w:rsidP="00D72AFB">
      <w:pPr>
        <w:numPr>
          <w:ilvl w:val="1"/>
          <w:numId w:val="8"/>
        </w:numPr>
        <w:rPr>
          <w:rFonts w:ascii="Arial" w:hAnsi="Arial" w:cs="Arial"/>
          <w:sz w:val="22"/>
          <w:szCs w:val="22"/>
        </w:rPr>
      </w:pPr>
      <w:r w:rsidRPr="0060762B">
        <w:rPr>
          <w:rFonts w:ascii="Arial" w:hAnsi="Arial" w:cs="Arial"/>
          <w:sz w:val="22"/>
          <w:szCs w:val="22"/>
        </w:rPr>
        <w:t>Scientific</w:t>
      </w:r>
    </w:p>
    <w:p w14:paraId="37B6B60F" w14:textId="591DB4B2" w:rsidR="00FD2D0E" w:rsidRPr="0060762B" w:rsidRDefault="00D72AFB" w:rsidP="00D72AFB">
      <w:pPr>
        <w:numPr>
          <w:ilvl w:val="1"/>
          <w:numId w:val="8"/>
        </w:numPr>
        <w:rPr>
          <w:rFonts w:ascii="Arial" w:hAnsi="Arial" w:cs="Arial"/>
          <w:sz w:val="22"/>
          <w:szCs w:val="22"/>
        </w:rPr>
      </w:pPr>
      <w:r w:rsidRPr="0060762B">
        <w:rPr>
          <w:rFonts w:ascii="Arial" w:hAnsi="Arial" w:cs="Arial"/>
          <w:sz w:val="22"/>
          <w:szCs w:val="22"/>
        </w:rPr>
        <w:t>Religious</w:t>
      </w:r>
    </w:p>
    <w:p w14:paraId="63AA028E" w14:textId="77777777" w:rsidR="0060762B" w:rsidRPr="0060762B" w:rsidRDefault="0060762B" w:rsidP="0060762B">
      <w:pPr>
        <w:ind w:left="1440"/>
        <w:rPr>
          <w:rFonts w:ascii="Arial" w:hAnsi="Arial" w:cs="Arial"/>
          <w:sz w:val="22"/>
          <w:szCs w:val="22"/>
        </w:rPr>
      </w:pPr>
    </w:p>
    <w:p w14:paraId="32C93B66" w14:textId="2601384E" w:rsidR="00FD2D0E" w:rsidRPr="0060762B" w:rsidRDefault="00D72AFB" w:rsidP="00D72AFB">
      <w:pPr>
        <w:numPr>
          <w:ilvl w:val="0"/>
          <w:numId w:val="8"/>
        </w:numPr>
        <w:rPr>
          <w:rFonts w:ascii="Arial" w:hAnsi="Arial" w:cs="Arial"/>
          <w:sz w:val="22"/>
          <w:szCs w:val="22"/>
        </w:rPr>
      </w:pPr>
      <w:r w:rsidRPr="0060762B">
        <w:rPr>
          <w:rFonts w:ascii="Arial" w:hAnsi="Arial" w:cs="Arial"/>
          <w:sz w:val="22"/>
          <w:szCs w:val="22"/>
        </w:rPr>
        <w:t xml:space="preserve">Applicant must own the property for which </w:t>
      </w:r>
      <w:r w:rsidR="005E282C">
        <w:rPr>
          <w:rFonts w:ascii="Arial" w:hAnsi="Arial" w:cs="Arial"/>
          <w:sz w:val="22"/>
          <w:szCs w:val="22"/>
        </w:rPr>
        <w:t xml:space="preserve">the applicant </w:t>
      </w:r>
      <w:r w:rsidRPr="0060762B">
        <w:rPr>
          <w:rFonts w:ascii="Arial" w:hAnsi="Arial" w:cs="Arial"/>
          <w:sz w:val="22"/>
          <w:szCs w:val="22"/>
        </w:rPr>
        <w:t>is requesting an exemption.</w:t>
      </w:r>
      <w:r w:rsidR="00FD2D0E" w:rsidRPr="0060762B">
        <w:rPr>
          <w:rFonts w:ascii="Arial" w:hAnsi="Arial" w:cs="Arial"/>
          <w:sz w:val="22"/>
          <w:szCs w:val="22"/>
        </w:rPr>
        <w:t xml:space="preserve">  </w:t>
      </w:r>
      <w:r w:rsidRPr="0060762B">
        <w:rPr>
          <w:rFonts w:ascii="Arial" w:hAnsi="Arial" w:cs="Arial"/>
          <w:sz w:val="22"/>
          <w:szCs w:val="22"/>
        </w:rPr>
        <w:t xml:space="preserve">Proof of ownership must be provided if the applicant </w:t>
      </w:r>
      <w:r w:rsidR="005E282C">
        <w:rPr>
          <w:rFonts w:ascii="Arial" w:hAnsi="Arial" w:cs="Arial"/>
          <w:sz w:val="22"/>
          <w:szCs w:val="22"/>
        </w:rPr>
        <w:t>is not</w:t>
      </w:r>
      <w:r w:rsidRPr="0060762B">
        <w:rPr>
          <w:rFonts w:ascii="Arial" w:hAnsi="Arial" w:cs="Arial"/>
          <w:sz w:val="22"/>
          <w:szCs w:val="22"/>
        </w:rPr>
        <w:t xml:space="preserve"> shown as owner on the Assessor’s current records. Proof of ownership includes a copy of a</w:t>
      </w:r>
      <w:r w:rsidR="00FD2D0E" w:rsidRPr="0060762B">
        <w:rPr>
          <w:rFonts w:ascii="Arial" w:hAnsi="Arial" w:cs="Arial"/>
          <w:sz w:val="22"/>
          <w:szCs w:val="22"/>
        </w:rPr>
        <w:t xml:space="preserve"> </w:t>
      </w:r>
      <w:r w:rsidRPr="0060762B">
        <w:rPr>
          <w:rFonts w:ascii="Arial" w:hAnsi="Arial" w:cs="Arial"/>
          <w:sz w:val="22"/>
          <w:szCs w:val="22"/>
        </w:rPr>
        <w:t>deed or land contract.</w:t>
      </w:r>
    </w:p>
    <w:p w14:paraId="32ADDD44" w14:textId="77777777" w:rsidR="0060762B" w:rsidRPr="0060762B" w:rsidRDefault="0060762B" w:rsidP="0060762B">
      <w:pPr>
        <w:ind w:left="720"/>
        <w:rPr>
          <w:rFonts w:ascii="Arial" w:hAnsi="Arial" w:cs="Arial"/>
          <w:sz w:val="22"/>
          <w:szCs w:val="22"/>
        </w:rPr>
      </w:pPr>
    </w:p>
    <w:p w14:paraId="1F247583" w14:textId="1AFCBAB9" w:rsidR="00FD2D0E" w:rsidRPr="0060762B" w:rsidRDefault="00D72AFB" w:rsidP="00D72AFB">
      <w:pPr>
        <w:numPr>
          <w:ilvl w:val="0"/>
          <w:numId w:val="8"/>
        </w:numPr>
        <w:rPr>
          <w:rFonts w:ascii="Arial" w:hAnsi="Arial" w:cs="Arial"/>
          <w:sz w:val="22"/>
          <w:szCs w:val="22"/>
        </w:rPr>
      </w:pPr>
      <w:r w:rsidRPr="0060762B">
        <w:rPr>
          <w:rFonts w:ascii="Arial" w:hAnsi="Arial" w:cs="Arial"/>
          <w:sz w:val="22"/>
          <w:szCs w:val="22"/>
        </w:rPr>
        <w:t>Applicant must attach a copy of its by</w:t>
      </w:r>
      <w:r w:rsidR="005E282C">
        <w:rPr>
          <w:rFonts w:ascii="Arial" w:hAnsi="Arial" w:cs="Arial"/>
          <w:sz w:val="22"/>
          <w:szCs w:val="22"/>
        </w:rPr>
        <w:t>-</w:t>
      </w:r>
      <w:r w:rsidRPr="0060762B">
        <w:rPr>
          <w:rFonts w:ascii="Arial" w:hAnsi="Arial" w:cs="Arial"/>
          <w:sz w:val="22"/>
          <w:szCs w:val="22"/>
        </w:rPr>
        <w:t>laws and articles of incorporation to</w:t>
      </w:r>
      <w:r w:rsidR="00FD2D0E" w:rsidRPr="0060762B">
        <w:rPr>
          <w:rFonts w:ascii="Arial" w:hAnsi="Arial" w:cs="Arial"/>
          <w:sz w:val="22"/>
          <w:szCs w:val="22"/>
        </w:rPr>
        <w:t xml:space="preserve"> </w:t>
      </w:r>
      <w:r w:rsidRPr="0060762B">
        <w:rPr>
          <w:rFonts w:ascii="Arial" w:hAnsi="Arial" w:cs="Arial"/>
          <w:sz w:val="22"/>
          <w:szCs w:val="22"/>
        </w:rPr>
        <w:t>the exemption request form.</w:t>
      </w:r>
    </w:p>
    <w:p w14:paraId="641B7608" w14:textId="77777777" w:rsidR="0060762B" w:rsidRPr="0060762B" w:rsidRDefault="0060762B" w:rsidP="0060762B">
      <w:pPr>
        <w:ind w:left="720"/>
        <w:rPr>
          <w:rFonts w:ascii="Arial" w:hAnsi="Arial" w:cs="Arial"/>
          <w:sz w:val="22"/>
          <w:szCs w:val="22"/>
        </w:rPr>
      </w:pPr>
    </w:p>
    <w:p w14:paraId="0C440CCD" w14:textId="3A783F6D" w:rsidR="00D72AFB" w:rsidRPr="0060762B" w:rsidRDefault="00D72AFB" w:rsidP="00D72AFB">
      <w:pPr>
        <w:numPr>
          <w:ilvl w:val="0"/>
          <w:numId w:val="8"/>
        </w:numPr>
        <w:rPr>
          <w:rFonts w:ascii="Arial" w:hAnsi="Arial" w:cs="Arial"/>
          <w:sz w:val="22"/>
          <w:szCs w:val="22"/>
        </w:rPr>
      </w:pPr>
      <w:r w:rsidRPr="0060762B">
        <w:rPr>
          <w:rFonts w:ascii="Arial" w:hAnsi="Arial" w:cs="Arial"/>
          <w:sz w:val="22"/>
          <w:szCs w:val="22"/>
        </w:rPr>
        <w:t>Applicant must answer the questions on the form about how the property is</w:t>
      </w:r>
      <w:r w:rsidR="00FD2D0E" w:rsidRPr="0060762B">
        <w:rPr>
          <w:rFonts w:ascii="Arial" w:hAnsi="Arial" w:cs="Arial"/>
          <w:sz w:val="22"/>
          <w:szCs w:val="22"/>
        </w:rPr>
        <w:t xml:space="preserve"> </w:t>
      </w:r>
      <w:r w:rsidRPr="0060762B">
        <w:rPr>
          <w:rFonts w:ascii="Arial" w:hAnsi="Arial" w:cs="Arial"/>
          <w:sz w:val="22"/>
          <w:szCs w:val="22"/>
        </w:rPr>
        <w:t>occupied and used, the services provided, the criteria for receiving service,</w:t>
      </w:r>
      <w:r w:rsidR="00FD2D0E" w:rsidRPr="0060762B">
        <w:rPr>
          <w:rFonts w:ascii="Arial" w:hAnsi="Arial" w:cs="Arial"/>
          <w:sz w:val="22"/>
          <w:szCs w:val="22"/>
        </w:rPr>
        <w:t xml:space="preserve"> </w:t>
      </w:r>
      <w:r w:rsidRPr="0060762B">
        <w:rPr>
          <w:rFonts w:ascii="Arial" w:hAnsi="Arial" w:cs="Arial"/>
          <w:sz w:val="22"/>
          <w:szCs w:val="22"/>
        </w:rPr>
        <w:t>the benefits received, how the services are paid, and what happens to the</w:t>
      </w:r>
      <w:r w:rsidR="00FD2D0E" w:rsidRPr="0060762B">
        <w:rPr>
          <w:rFonts w:ascii="Arial" w:hAnsi="Arial" w:cs="Arial"/>
          <w:sz w:val="22"/>
          <w:szCs w:val="22"/>
        </w:rPr>
        <w:t xml:space="preserve"> </w:t>
      </w:r>
      <w:r w:rsidRPr="0060762B">
        <w:rPr>
          <w:rFonts w:ascii="Arial" w:hAnsi="Arial" w:cs="Arial"/>
          <w:sz w:val="22"/>
          <w:szCs w:val="22"/>
        </w:rPr>
        <w:t>property if the institution dissolves.</w:t>
      </w:r>
    </w:p>
    <w:p w14:paraId="49FE43D9" w14:textId="7438C4DC" w:rsidR="0060762B" w:rsidRDefault="0060762B" w:rsidP="00D72AFB">
      <w:pPr>
        <w:rPr>
          <w:rFonts w:ascii="Arial" w:hAnsi="Arial" w:cs="Arial"/>
          <w:sz w:val="22"/>
          <w:szCs w:val="22"/>
        </w:rPr>
      </w:pPr>
    </w:p>
    <w:p w14:paraId="40E52994" w14:textId="3278DDC5" w:rsidR="001B68E6" w:rsidRDefault="001B68E6" w:rsidP="00D72AFB">
      <w:pPr>
        <w:rPr>
          <w:rFonts w:ascii="Arial" w:hAnsi="Arial" w:cs="Arial"/>
          <w:sz w:val="22"/>
          <w:szCs w:val="22"/>
        </w:rPr>
      </w:pPr>
    </w:p>
    <w:p w14:paraId="61E0A196" w14:textId="01A3DB3A" w:rsidR="001B68E6" w:rsidRDefault="001B68E6" w:rsidP="00D72AFB">
      <w:pPr>
        <w:rPr>
          <w:rFonts w:ascii="Arial" w:hAnsi="Arial" w:cs="Arial"/>
          <w:sz w:val="22"/>
          <w:szCs w:val="22"/>
        </w:rPr>
      </w:pPr>
    </w:p>
    <w:p w14:paraId="061DEA7C" w14:textId="44B9432E" w:rsidR="001B68E6" w:rsidRDefault="001B68E6" w:rsidP="00D72AFB">
      <w:pPr>
        <w:rPr>
          <w:rFonts w:ascii="Arial" w:hAnsi="Arial" w:cs="Arial"/>
          <w:sz w:val="22"/>
          <w:szCs w:val="22"/>
        </w:rPr>
      </w:pPr>
    </w:p>
    <w:p w14:paraId="12532086" w14:textId="1A1382FB" w:rsidR="001B68E6" w:rsidRDefault="001B68E6" w:rsidP="00D72AFB">
      <w:pPr>
        <w:rPr>
          <w:rFonts w:ascii="Arial" w:hAnsi="Arial" w:cs="Arial"/>
          <w:sz w:val="22"/>
          <w:szCs w:val="22"/>
        </w:rPr>
      </w:pPr>
    </w:p>
    <w:p w14:paraId="7994A9E7" w14:textId="5746F123" w:rsidR="001B68E6" w:rsidRDefault="001B68E6" w:rsidP="00D72AFB">
      <w:pPr>
        <w:rPr>
          <w:rFonts w:ascii="Arial" w:hAnsi="Arial" w:cs="Arial"/>
          <w:sz w:val="22"/>
          <w:szCs w:val="22"/>
        </w:rPr>
      </w:pPr>
    </w:p>
    <w:p w14:paraId="579DAD0C" w14:textId="57047D53" w:rsidR="001B68E6" w:rsidRDefault="001B68E6" w:rsidP="00D72AFB">
      <w:pPr>
        <w:rPr>
          <w:rFonts w:ascii="Arial" w:hAnsi="Arial" w:cs="Arial"/>
          <w:sz w:val="22"/>
          <w:szCs w:val="22"/>
        </w:rPr>
      </w:pPr>
    </w:p>
    <w:p w14:paraId="0F9CA2B6" w14:textId="77777777" w:rsidR="001B68E6" w:rsidRPr="0060762B" w:rsidRDefault="001B68E6" w:rsidP="00D72AFB">
      <w:pPr>
        <w:rPr>
          <w:rFonts w:ascii="Arial" w:hAnsi="Arial" w:cs="Arial"/>
          <w:sz w:val="22"/>
          <w:szCs w:val="22"/>
        </w:rPr>
      </w:pPr>
    </w:p>
    <w:p w14:paraId="29ABBC43" w14:textId="32260BFE" w:rsidR="00D72AFB" w:rsidRPr="0060762B" w:rsidRDefault="00D72AFB" w:rsidP="00D72AFB">
      <w:pPr>
        <w:rPr>
          <w:rFonts w:ascii="Arial" w:hAnsi="Arial" w:cs="Arial"/>
          <w:b/>
          <w:bCs/>
          <w:sz w:val="22"/>
          <w:szCs w:val="22"/>
          <w:u w:val="single"/>
        </w:rPr>
      </w:pPr>
      <w:r w:rsidRPr="0060762B">
        <w:rPr>
          <w:rFonts w:ascii="Arial" w:hAnsi="Arial" w:cs="Arial"/>
          <w:b/>
          <w:bCs/>
          <w:sz w:val="22"/>
          <w:szCs w:val="22"/>
          <w:u w:val="single"/>
        </w:rPr>
        <w:lastRenderedPageBreak/>
        <w:t>Exemption Review – Michigan Law and Court Decisions</w:t>
      </w:r>
    </w:p>
    <w:p w14:paraId="6600266C" w14:textId="77777777" w:rsidR="00FD2D0E" w:rsidRPr="0060762B" w:rsidRDefault="00FD2D0E" w:rsidP="00D72AFB">
      <w:pPr>
        <w:rPr>
          <w:rFonts w:ascii="Arial" w:hAnsi="Arial" w:cs="Arial"/>
          <w:sz w:val="22"/>
          <w:szCs w:val="22"/>
        </w:rPr>
      </w:pPr>
    </w:p>
    <w:p w14:paraId="22575B10" w14:textId="77777777" w:rsidR="00FD2D0E" w:rsidRPr="0060762B" w:rsidRDefault="00D72AFB" w:rsidP="00D72AFB">
      <w:pPr>
        <w:rPr>
          <w:rFonts w:ascii="Arial" w:hAnsi="Arial" w:cs="Arial"/>
          <w:sz w:val="22"/>
          <w:szCs w:val="22"/>
        </w:rPr>
      </w:pPr>
      <w:r w:rsidRPr="0060762B">
        <w:rPr>
          <w:rFonts w:ascii="Arial" w:hAnsi="Arial" w:cs="Arial"/>
          <w:sz w:val="22"/>
          <w:szCs w:val="22"/>
        </w:rPr>
        <w:t>The Michigan Constitution provides for exemption of property owned and occupied</w:t>
      </w:r>
      <w:r w:rsidR="00FD2D0E" w:rsidRPr="0060762B">
        <w:rPr>
          <w:rFonts w:ascii="Arial" w:hAnsi="Arial" w:cs="Arial"/>
          <w:sz w:val="22"/>
          <w:szCs w:val="22"/>
        </w:rPr>
        <w:t xml:space="preserve"> </w:t>
      </w:r>
      <w:r w:rsidRPr="0060762B">
        <w:rPr>
          <w:rFonts w:ascii="Arial" w:hAnsi="Arial" w:cs="Arial"/>
          <w:sz w:val="22"/>
          <w:szCs w:val="22"/>
        </w:rPr>
        <w:t>by nonprofit religious or educational organizations and used for religious or</w:t>
      </w:r>
      <w:r w:rsidR="00FD2D0E" w:rsidRPr="0060762B">
        <w:rPr>
          <w:rFonts w:ascii="Arial" w:hAnsi="Arial" w:cs="Arial"/>
          <w:sz w:val="22"/>
          <w:szCs w:val="22"/>
        </w:rPr>
        <w:t xml:space="preserve"> </w:t>
      </w:r>
      <w:r w:rsidRPr="0060762B">
        <w:rPr>
          <w:rFonts w:ascii="Arial" w:hAnsi="Arial" w:cs="Arial"/>
          <w:sz w:val="22"/>
          <w:szCs w:val="22"/>
        </w:rPr>
        <w:t>educational purposes.</w:t>
      </w:r>
    </w:p>
    <w:p w14:paraId="679E4A0C" w14:textId="77777777" w:rsidR="00B41802" w:rsidRPr="0060762B" w:rsidRDefault="00B41802" w:rsidP="00D72AFB">
      <w:pPr>
        <w:rPr>
          <w:rFonts w:ascii="Arial" w:hAnsi="Arial" w:cs="Arial"/>
          <w:sz w:val="22"/>
          <w:szCs w:val="22"/>
        </w:rPr>
      </w:pPr>
    </w:p>
    <w:p w14:paraId="54A8E708" w14:textId="5112F678" w:rsidR="00D72AFB" w:rsidRPr="0060762B" w:rsidRDefault="00D72AFB" w:rsidP="00D72AFB">
      <w:pPr>
        <w:rPr>
          <w:rFonts w:ascii="Arial" w:hAnsi="Arial" w:cs="Arial"/>
          <w:sz w:val="22"/>
          <w:szCs w:val="22"/>
        </w:rPr>
      </w:pPr>
      <w:r w:rsidRPr="0060762B">
        <w:rPr>
          <w:rFonts w:ascii="Arial" w:hAnsi="Arial" w:cs="Arial"/>
          <w:sz w:val="22"/>
          <w:szCs w:val="22"/>
        </w:rPr>
        <w:t>Michigan law provides for various exemptions for charitable, religious, educational</w:t>
      </w:r>
      <w:r w:rsidR="0060762B">
        <w:rPr>
          <w:rFonts w:ascii="Arial" w:hAnsi="Arial" w:cs="Arial"/>
          <w:sz w:val="22"/>
          <w:szCs w:val="22"/>
        </w:rPr>
        <w:t>,</w:t>
      </w:r>
      <w:r w:rsidR="00B41802" w:rsidRPr="0060762B">
        <w:rPr>
          <w:rFonts w:ascii="Arial" w:hAnsi="Arial" w:cs="Arial"/>
          <w:sz w:val="22"/>
          <w:szCs w:val="22"/>
        </w:rPr>
        <w:t xml:space="preserve"> </w:t>
      </w:r>
      <w:r w:rsidRPr="0060762B">
        <w:rPr>
          <w:rFonts w:ascii="Arial" w:hAnsi="Arial" w:cs="Arial"/>
          <w:sz w:val="22"/>
          <w:szCs w:val="22"/>
        </w:rPr>
        <w:t>and scientific nonprofit organizations. Property tax exemptions are found in</w:t>
      </w:r>
      <w:r w:rsidR="00B41802" w:rsidRPr="0060762B">
        <w:rPr>
          <w:rFonts w:ascii="Arial" w:hAnsi="Arial" w:cs="Arial"/>
          <w:sz w:val="22"/>
          <w:szCs w:val="22"/>
        </w:rPr>
        <w:t xml:space="preserve"> </w:t>
      </w:r>
      <w:r w:rsidRPr="0060762B">
        <w:rPr>
          <w:rFonts w:ascii="Arial" w:hAnsi="Arial" w:cs="Arial"/>
          <w:sz w:val="22"/>
          <w:szCs w:val="22"/>
        </w:rPr>
        <w:t>General Property Tax Law at 211.7 (real property) and 211.9 (personal property).</w:t>
      </w:r>
    </w:p>
    <w:p w14:paraId="31EEAAED" w14:textId="77777777" w:rsidR="00B41802" w:rsidRPr="0060762B" w:rsidRDefault="00B41802" w:rsidP="00D72AFB">
      <w:pPr>
        <w:rPr>
          <w:rFonts w:ascii="Arial" w:hAnsi="Arial" w:cs="Arial"/>
          <w:sz w:val="22"/>
          <w:szCs w:val="22"/>
        </w:rPr>
      </w:pPr>
    </w:p>
    <w:p w14:paraId="5B1044A5" w14:textId="62F7C1B3" w:rsidR="00D72AFB" w:rsidRPr="0060762B" w:rsidRDefault="00D72AFB" w:rsidP="00D72AFB">
      <w:pPr>
        <w:rPr>
          <w:rFonts w:ascii="Arial" w:hAnsi="Arial" w:cs="Arial"/>
          <w:sz w:val="22"/>
          <w:szCs w:val="22"/>
        </w:rPr>
      </w:pPr>
      <w:r w:rsidRPr="0060762B">
        <w:rPr>
          <w:rFonts w:ascii="Arial" w:hAnsi="Arial" w:cs="Arial"/>
          <w:sz w:val="22"/>
          <w:szCs w:val="22"/>
        </w:rPr>
        <w:t xml:space="preserve">In addition to reviewing Michigan law, the </w:t>
      </w:r>
      <w:r w:rsidR="00955963">
        <w:rPr>
          <w:rFonts w:ascii="Arial" w:hAnsi="Arial" w:cs="Arial"/>
          <w:sz w:val="22"/>
          <w:szCs w:val="22"/>
        </w:rPr>
        <w:t>City</w:t>
      </w:r>
      <w:r w:rsidRPr="0060762B">
        <w:rPr>
          <w:rFonts w:ascii="Arial" w:hAnsi="Arial" w:cs="Arial"/>
          <w:sz w:val="22"/>
          <w:szCs w:val="22"/>
        </w:rPr>
        <w:t xml:space="preserve"> Assessor considers court decisions</w:t>
      </w:r>
      <w:r w:rsidR="00B41802" w:rsidRPr="0060762B">
        <w:rPr>
          <w:rFonts w:ascii="Arial" w:hAnsi="Arial" w:cs="Arial"/>
          <w:sz w:val="22"/>
          <w:szCs w:val="22"/>
        </w:rPr>
        <w:t xml:space="preserve"> </w:t>
      </w:r>
      <w:r w:rsidRPr="0060762B">
        <w:rPr>
          <w:rFonts w:ascii="Arial" w:hAnsi="Arial" w:cs="Arial"/>
          <w:sz w:val="22"/>
          <w:szCs w:val="22"/>
        </w:rPr>
        <w:t>when determining eligibility for exemption. The following test is used to determine</w:t>
      </w:r>
      <w:r w:rsidR="00B41802" w:rsidRPr="0060762B">
        <w:rPr>
          <w:rFonts w:ascii="Arial" w:hAnsi="Arial" w:cs="Arial"/>
          <w:sz w:val="22"/>
          <w:szCs w:val="22"/>
        </w:rPr>
        <w:t xml:space="preserve"> </w:t>
      </w:r>
      <w:r w:rsidRPr="0060762B">
        <w:rPr>
          <w:rFonts w:ascii="Arial" w:hAnsi="Arial" w:cs="Arial"/>
          <w:sz w:val="22"/>
          <w:szCs w:val="22"/>
        </w:rPr>
        <w:t>eligibility:</w:t>
      </w:r>
    </w:p>
    <w:p w14:paraId="11FECEFE" w14:textId="77777777" w:rsidR="00B41802" w:rsidRPr="0060762B" w:rsidRDefault="00D72AFB" w:rsidP="00D72AFB">
      <w:pPr>
        <w:numPr>
          <w:ilvl w:val="0"/>
          <w:numId w:val="9"/>
        </w:numPr>
        <w:rPr>
          <w:rFonts w:ascii="Arial" w:hAnsi="Arial" w:cs="Arial"/>
          <w:sz w:val="22"/>
          <w:szCs w:val="22"/>
        </w:rPr>
      </w:pPr>
      <w:r w:rsidRPr="0060762B">
        <w:rPr>
          <w:rFonts w:ascii="Arial" w:hAnsi="Arial" w:cs="Arial"/>
          <w:sz w:val="22"/>
          <w:szCs w:val="22"/>
        </w:rPr>
        <w:t>The real estate must be owned and occupied by the exemption claimant.</w:t>
      </w:r>
    </w:p>
    <w:p w14:paraId="72E45A86" w14:textId="1B008888" w:rsidR="00B41802" w:rsidRPr="0060762B" w:rsidRDefault="00D72AFB" w:rsidP="00D72AFB">
      <w:pPr>
        <w:numPr>
          <w:ilvl w:val="0"/>
          <w:numId w:val="9"/>
        </w:numPr>
        <w:rPr>
          <w:rFonts w:ascii="Arial" w:hAnsi="Arial" w:cs="Arial"/>
          <w:sz w:val="22"/>
          <w:szCs w:val="22"/>
        </w:rPr>
      </w:pPr>
      <w:r w:rsidRPr="0060762B">
        <w:rPr>
          <w:rFonts w:ascii="Arial" w:hAnsi="Arial" w:cs="Arial"/>
          <w:sz w:val="22"/>
          <w:szCs w:val="22"/>
        </w:rPr>
        <w:t>The exemption claimant must be a library, charitable, educational</w:t>
      </w:r>
      <w:r w:rsidR="00B41802" w:rsidRPr="0060762B">
        <w:rPr>
          <w:rFonts w:ascii="Arial" w:hAnsi="Arial" w:cs="Arial"/>
          <w:sz w:val="22"/>
          <w:szCs w:val="22"/>
        </w:rPr>
        <w:t>,</w:t>
      </w:r>
      <w:r w:rsidRPr="0060762B">
        <w:rPr>
          <w:rFonts w:ascii="Arial" w:hAnsi="Arial" w:cs="Arial"/>
          <w:sz w:val="22"/>
          <w:szCs w:val="22"/>
        </w:rPr>
        <w:t xml:space="preserve"> or</w:t>
      </w:r>
      <w:r w:rsidR="00B41802" w:rsidRPr="0060762B">
        <w:rPr>
          <w:rFonts w:ascii="Arial" w:hAnsi="Arial" w:cs="Arial"/>
          <w:sz w:val="22"/>
          <w:szCs w:val="22"/>
        </w:rPr>
        <w:t xml:space="preserve"> </w:t>
      </w:r>
      <w:r w:rsidRPr="0060762B">
        <w:rPr>
          <w:rFonts w:ascii="Arial" w:hAnsi="Arial" w:cs="Arial"/>
          <w:sz w:val="22"/>
          <w:szCs w:val="22"/>
        </w:rPr>
        <w:t>scientific, or religious institution.</w:t>
      </w:r>
    </w:p>
    <w:p w14:paraId="3B6100D0" w14:textId="77777777" w:rsidR="00B41802" w:rsidRPr="0060762B" w:rsidRDefault="00D72AFB" w:rsidP="00D72AFB">
      <w:pPr>
        <w:numPr>
          <w:ilvl w:val="0"/>
          <w:numId w:val="9"/>
        </w:numPr>
        <w:rPr>
          <w:rFonts w:ascii="Arial" w:hAnsi="Arial" w:cs="Arial"/>
          <w:sz w:val="22"/>
          <w:szCs w:val="22"/>
        </w:rPr>
      </w:pPr>
      <w:r w:rsidRPr="0060762B">
        <w:rPr>
          <w:rFonts w:ascii="Arial" w:hAnsi="Arial" w:cs="Arial"/>
          <w:sz w:val="22"/>
          <w:szCs w:val="22"/>
        </w:rPr>
        <w:t>The claimant must have been incorporated under the laws of this state or</w:t>
      </w:r>
      <w:r w:rsidR="00B41802" w:rsidRPr="0060762B">
        <w:rPr>
          <w:rFonts w:ascii="Arial" w:hAnsi="Arial" w:cs="Arial"/>
          <w:sz w:val="22"/>
          <w:szCs w:val="22"/>
        </w:rPr>
        <w:t xml:space="preserve"> </w:t>
      </w:r>
      <w:r w:rsidRPr="0060762B">
        <w:rPr>
          <w:rFonts w:ascii="Arial" w:hAnsi="Arial" w:cs="Arial"/>
          <w:sz w:val="22"/>
          <w:szCs w:val="22"/>
        </w:rPr>
        <w:t>any other state in the U.S.</w:t>
      </w:r>
    </w:p>
    <w:p w14:paraId="3289296E" w14:textId="63F12AEA" w:rsidR="00D72AFB" w:rsidRPr="0060762B" w:rsidRDefault="00D72AFB" w:rsidP="00D72AFB">
      <w:pPr>
        <w:numPr>
          <w:ilvl w:val="0"/>
          <w:numId w:val="9"/>
        </w:numPr>
        <w:rPr>
          <w:rFonts w:ascii="Arial" w:hAnsi="Arial" w:cs="Arial"/>
          <w:sz w:val="22"/>
          <w:szCs w:val="22"/>
        </w:rPr>
      </w:pPr>
      <w:r w:rsidRPr="0060762B">
        <w:rPr>
          <w:rFonts w:ascii="Arial" w:hAnsi="Arial" w:cs="Arial"/>
          <w:sz w:val="22"/>
          <w:szCs w:val="22"/>
        </w:rPr>
        <w:t>The exemption exists only when the building and the property it</w:t>
      </w:r>
      <w:r w:rsidR="00B41802" w:rsidRPr="0060762B">
        <w:rPr>
          <w:rFonts w:ascii="Arial" w:hAnsi="Arial" w:cs="Arial"/>
          <w:sz w:val="22"/>
          <w:szCs w:val="22"/>
        </w:rPr>
        <w:t xml:space="preserve"> i</w:t>
      </w:r>
      <w:r w:rsidRPr="0060762B">
        <w:rPr>
          <w:rFonts w:ascii="Arial" w:hAnsi="Arial" w:cs="Arial"/>
          <w:sz w:val="22"/>
          <w:szCs w:val="22"/>
        </w:rPr>
        <w:t>s on are</w:t>
      </w:r>
      <w:r w:rsidR="00B41802" w:rsidRPr="0060762B">
        <w:rPr>
          <w:rFonts w:ascii="Arial" w:hAnsi="Arial" w:cs="Arial"/>
          <w:sz w:val="22"/>
          <w:szCs w:val="22"/>
        </w:rPr>
        <w:t xml:space="preserve"> </w:t>
      </w:r>
      <w:r w:rsidRPr="0060762B">
        <w:rPr>
          <w:rFonts w:ascii="Arial" w:hAnsi="Arial" w:cs="Arial"/>
          <w:sz w:val="22"/>
          <w:szCs w:val="22"/>
        </w:rPr>
        <w:t>occupied by the claimant solely for the purposes for which it was</w:t>
      </w:r>
      <w:r w:rsidR="00B41802" w:rsidRPr="0060762B">
        <w:rPr>
          <w:rFonts w:ascii="Arial" w:hAnsi="Arial" w:cs="Arial"/>
          <w:sz w:val="22"/>
          <w:szCs w:val="22"/>
        </w:rPr>
        <w:t xml:space="preserve"> </w:t>
      </w:r>
      <w:r w:rsidRPr="0060762B">
        <w:rPr>
          <w:rFonts w:ascii="Arial" w:hAnsi="Arial" w:cs="Arial"/>
          <w:sz w:val="22"/>
          <w:szCs w:val="22"/>
        </w:rPr>
        <w:t>incorporation.</w:t>
      </w:r>
    </w:p>
    <w:p w14:paraId="36082C40" w14:textId="071AE01C" w:rsidR="00B41802" w:rsidRDefault="00B41802" w:rsidP="00B41802">
      <w:pPr>
        <w:ind w:left="720"/>
        <w:rPr>
          <w:rFonts w:ascii="Arial" w:hAnsi="Arial" w:cs="Arial"/>
          <w:b/>
          <w:bCs/>
          <w:sz w:val="22"/>
          <w:szCs w:val="22"/>
          <w:u w:val="single"/>
        </w:rPr>
      </w:pPr>
    </w:p>
    <w:p w14:paraId="2D144A4B" w14:textId="77777777" w:rsidR="001B68E6" w:rsidRPr="0060762B" w:rsidRDefault="001B68E6" w:rsidP="00B41802">
      <w:pPr>
        <w:ind w:left="720"/>
        <w:rPr>
          <w:rFonts w:ascii="Arial" w:hAnsi="Arial" w:cs="Arial"/>
          <w:b/>
          <w:bCs/>
          <w:sz w:val="22"/>
          <w:szCs w:val="22"/>
          <w:u w:val="single"/>
        </w:rPr>
      </w:pPr>
    </w:p>
    <w:p w14:paraId="53072632" w14:textId="6CC04B5D" w:rsidR="00D72AFB" w:rsidRPr="0060762B" w:rsidRDefault="00D72AFB" w:rsidP="00D72AFB">
      <w:pPr>
        <w:rPr>
          <w:rFonts w:ascii="Arial" w:hAnsi="Arial" w:cs="Arial"/>
          <w:b/>
          <w:bCs/>
          <w:sz w:val="22"/>
          <w:szCs w:val="22"/>
          <w:u w:val="single"/>
        </w:rPr>
      </w:pPr>
      <w:r w:rsidRPr="0060762B">
        <w:rPr>
          <w:rFonts w:ascii="Arial" w:hAnsi="Arial" w:cs="Arial"/>
          <w:b/>
          <w:bCs/>
          <w:sz w:val="22"/>
          <w:szCs w:val="22"/>
          <w:u w:val="single"/>
        </w:rPr>
        <w:t xml:space="preserve">Consultation with </w:t>
      </w:r>
      <w:r w:rsidR="00955963">
        <w:rPr>
          <w:rFonts w:ascii="Arial" w:hAnsi="Arial" w:cs="Arial"/>
          <w:b/>
          <w:bCs/>
          <w:sz w:val="22"/>
          <w:szCs w:val="22"/>
          <w:u w:val="single"/>
        </w:rPr>
        <w:t>City</w:t>
      </w:r>
      <w:r w:rsidRPr="0060762B">
        <w:rPr>
          <w:rFonts w:ascii="Arial" w:hAnsi="Arial" w:cs="Arial"/>
          <w:b/>
          <w:bCs/>
          <w:sz w:val="22"/>
          <w:szCs w:val="22"/>
          <w:u w:val="single"/>
        </w:rPr>
        <w:t xml:space="preserve"> Attorney</w:t>
      </w:r>
    </w:p>
    <w:p w14:paraId="0C0FA922" w14:textId="77777777" w:rsidR="00B41802" w:rsidRPr="0060762B" w:rsidRDefault="00B41802" w:rsidP="00D72AFB">
      <w:pPr>
        <w:rPr>
          <w:rFonts w:ascii="Arial" w:hAnsi="Arial" w:cs="Arial"/>
          <w:sz w:val="22"/>
          <w:szCs w:val="22"/>
        </w:rPr>
      </w:pPr>
    </w:p>
    <w:p w14:paraId="473A50E6" w14:textId="024CA175" w:rsidR="00D72AFB" w:rsidRPr="0060762B" w:rsidRDefault="00D72AFB" w:rsidP="00D72AFB">
      <w:pPr>
        <w:rPr>
          <w:rFonts w:ascii="Arial" w:hAnsi="Arial" w:cs="Arial"/>
          <w:sz w:val="22"/>
          <w:szCs w:val="22"/>
        </w:rPr>
      </w:pPr>
      <w:r w:rsidRPr="0060762B">
        <w:rPr>
          <w:rFonts w:ascii="Arial" w:hAnsi="Arial" w:cs="Arial"/>
          <w:sz w:val="22"/>
          <w:szCs w:val="22"/>
        </w:rPr>
        <w:t xml:space="preserve">The </w:t>
      </w:r>
      <w:r w:rsidR="00670B2F">
        <w:rPr>
          <w:rFonts w:ascii="Arial" w:hAnsi="Arial" w:cs="Arial"/>
          <w:sz w:val="22"/>
          <w:szCs w:val="22"/>
        </w:rPr>
        <w:t>City</w:t>
      </w:r>
      <w:r w:rsidRPr="0060762B">
        <w:rPr>
          <w:rFonts w:ascii="Arial" w:hAnsi="Arial" w:cs="Arial"/>
          <w:sz w:val="22"/>
          <w:szCs w:val="22"/>
        </w:rPr>
        <w:t xml:space="preserve"> Attorney is available to both the Assessor and the Board of Review for</w:t>
      </w:r>
      <w:r w:rsidR="00B41802" w:rsidRPr="0060762B">
        <w:rPr>
          <w:rFonts w:ascii="Arial" w:hAnsi="Arial" w:cs="Arial"/>
          <w:sz w:val="22"/>
          <w:szCs w:val="22"/>
        </w:rPr>
        <w:t xml:space="preserve"> </w:t>
      </w:r>
      <w:r w:rsidRPr="0060762B">
        <w:rPr>
          <w:rFonts w:ascii="Arial" w:hAnsi="Arial" w:cs="Arial"/>
          <w:sz w:val="22"/>
          <w:szCs w:val="22"/>
        </w:rPr>
        <w:t>advice and counsel about exemption issues.</w:t>
      </w:r>
    </w:p>
    <w:p w14:paraId="7A730867" w14:textId="7E72FAF4" w:rsidR="00B41802" w:rsidRDefault="00B41802" w:rsidP="00D72AFB">
      <w:pPr>
        <w:rPr>
          <w:rFonts w:ascii="Arial" w:hAnsi="Arial" w:cs="Arial"/>
          <w:sz w:val="22"/>
          <w:szCs w:val="22"/>
        </w:rPr>
      </w:pPr>
    </w:p>
    <w:p w14:paraId="1C126F6F" w14:textId="77777777" w:rsidR="001B68E6" w:rsidRPr="0060762B" w:rsidRDefault="001B68E6" w:rsidP="00D72AFB">
      <w:pPr>
        <w:rPr>
          <w:rFonts w:ascii="Arial" w:hAnsi="Arial" w:cs="Arial"/>
          <w:sz w:val="22"/>
          <w:szCs w:val="22"/>
        </w:rPr>
      </w:pPr>
    </w:p>
    <w:p w14:paraId="233E61D8" w14:textId="6C212E39" w:rsidR="00D72AFB" w:rsidRPr="0060762B" w:rsidRDefault="00D72AFB" w:rsidP="00D72AFB">
      <w:pPr>
        <w:rPr>
          <w:rFonts w:ascii="Arial" w:hAnsi="Arial" w:cs="Arial"/>
          <w:b/>
          <w:bCs/>
          <w:sz w:val="22"/>
          <w:szCs w:val="22"/>
          <w:u w:val="single"/>
        </w:rPr>
      </w:pPr>
      <w:r w:rsidRPr="0060762B">
        <w:rPr>
          <w:rFonts w:ascii="Arial" w:hAnsi="Arial" w:cs="Arial"/>
          <w:b/>
          <w:bCs/>
          <w:sz w:val="22"/>
          <w:szCs w:val="22"/>
          <w:u w:val="single"/>
        </w:rPr>
        <w:t>Criteria for Exemption</w:t>
      </w:r>
    </w:p>
    <w:p w14:paraId="4FF72B1B" w14:textId="77777777" w:rsidR="0037697F" w:rsidRPr="0060762B" w:rsidRDefault="0037697F" w:rsidP="00D72AFB">
      <w:pPr>
        <w:rPr>
          <w:rFonts w:ascii="Arial" w:hAnsi="Arial" w:cs="Arial"/>
          <w:b/>
          <w:bCs/>
          <w:sz w:val="22"/>
          <w:szCs w:val="22"/>
          <w:u w:val="single"/>
        </w:rPr>
      </w:pPr>
    </w:p>
    <w:p w14:paraId="1E954644" w14:textId="4C115476" w:rsidR="0037697F" w:rsidRPr="0060762B" w:rsidRDefault="00D72AFB" w:rsidP="0037697F">
      <w:pPr>
        <w:numPr>
          <w:ilvl w:val="0"/>
          <w:numId w:val="11"/>
        </w:numPr>
        <w:rPr>
          <w:rFonts w:ascii="Arial" w:hAnsi="Arial" w:cs="Arial"/>
          <w:sz w:val="22"/>
          <w:szCs w:val="22"/>
        </w:rPr>
      </w:pPr>
      <w:r w:rsidRPr="0060762B">
        <w:rPr>
          <w:rFonts w:ascii="Arial" w:hAnsi="Arial" w:cs="Arial"/>
          <w:sz w:val="22"/>
          <w:szCs w:val="22"/>
        </w:rPr>
        <w:t>Does the applicant own the property for which t</w:t>
      </w:r>
      <w:r w:rsidR="005E282C">
        <w:rPr>
          <w:rFonts w:ascii="Arial" w:hAnsi="Arial" w:cs="Arial"/>
          <w:sz w:val="22"/>
          <w:szCs w:val="22"/>
        </w:rPr>
        <w:t>he applicant</w:t>
      </w:r>
      <w:r w:rsidRPr="0060762B">
        <w:rPr>
          <w:rFonts w:ascii="Arial" w:hAnsi="Arial" w:cs="Arial"/>
          <w:sz w:val="22"/>
          <w:szCs w:val="22"/>
        </w:rPr>
        <w:t xml:space="preserve"> is requesting an</w:t>
      </w:r>
      <w:r w:rsidR="00B41802" w:rsidRPr="0060762B">
        <w:rPr>
          <w:rFonts w:ascii="Arial" w:hAnsi="Arial" w:cs="Arial"/>
          <w:sz w:val="22"/>
          <w:szCs w:val="22"/>
        </w:rPr>
        <w:t xml:space="preserve"> </w:t>
      </w:r>
      <w:r w:rsidRPr="0060762B">
        <w:rPr>
          <w:rFonts w:ascii="Arial" w:hAnsi="Arial" w:cs="Arial"/>
          <w:sz w:val="22"/>
          <w:szCs w:val="22"/>
        </w:rPr>
        <w:t>exemption?</w:t>
      </w:r>
    </w:p>
    <w:p w14:paraId="2400DB40" w14:textId="77777777" w:rsidR="0037697F" w:rsidRPr="0060762B" w:rsidRDefault="00D72AFB" w:rsidP="0037697F">
      <w:pPr>
        <w:numPr>
          <w:ilvl w:val="2"/>
          <w:numId w:val="12"/>
        </w:numPr>
        <w:rPr>
          <w:rFonts w:ascii="Arial" w:hAnsi="Arial" w:cs="Arial"/>
          <w:sz w:val="22"/>
          <w:szCs w:val="22"/>
        </w:rPr>
      </w:pPr>
      <w:r w:rsidRPr="0060762B">
        <w:rPr>
          <w:rFonts w:ascii="Arial" w:hAnsi="Arial" w:cs="Arial"/>
          <w:sz w:val="22"/>
          <w:szCs w:val="22"/>
        </w:rPr>
        <w:t>Is the applicant requesting exemption for land and attached buildings</w:t>
      </w:r>
      <w:r w:rsidR="00B41802" w:rsidRPr="0060762B">
        <w:rPr>
          <w:rFonts w:ascii="Arial" w:hAnsi="Arial" w:cs="Arial"/>
          <w:sz w:val="22"/>
          <w:szCs w:val="22"/>
        </w:rPr>
        <w:t xml:space="preserve"> </w:t>
      </w:r>
      <w:r w:rsidRPr="0060762B">
        <w:rPr>
          <w:rFonts w:ascii="Arial" w:hAnsi="Arial" w:cs="Arial"/>
          <w:sz w:val="22"/>
          <w:szCs w:val="22"/>
        </w:rPr>
        <w:t>or structures (real property)?</w:t>
      </w:r>
    </w:p>
    <w:p w14:paraId="174DE963" w14:textId="0DD90120" w:rsidR="0037697F" w:rsidRPr="0060762B" w:rsidRDefault="0037697F" w:rsidP="0037697F">
      <w:pPr>
        <w:numPr>
          <w:ilvl w:val="2"/>
          <w:numId w:val="12"/>
        </w:numPr>
        <w:rPr>
          <w:rFonts w:ascii="Arial" w:hAnsi="Arial" w:cs="Arial"/>
          <w:sz w:val="22"/>
          <w:szCs w:val="22"/>
        </w:rPr>
      </w:pPr>
      <w:r w:rsidRPr="0060762B">
        <w:rPr>
          <w:rFonts w:ascii="Arial" w:hAnsi="Arial" w:cs="Arial"/>
          <w:sz w:val="22"/>
          <w:szCs w:val="22"/>
        </w:rPr>
        <w:t>I</w:t>
      </w:r>
      <w:r w:rsidR="00D72AFB" w:rsidRPr="0060762B">
        <w:rPr>
          <w:rFonts w:ascii="Arial" w:hAnsi="Arial" w:cs="Arial"/>
          <w:sz w:val="22"/>
          <w:szCs w:val="22"/>
        </w:rPr>
        <w:t xml:space="preserve">s the applicant requesting an exemption for its furniture, </w:t>
      </w:r>
      <w:r w:rsidR="0003554F" w:rsidRPr="0060762B">
        <w:rPr>
          <w:rFonts w:ascii="Arial" w:hAnsi="Arial" w:cs="Arial"/>
          <w:sz w:val="22"/>
          <w:szCs w:val="22"/>
        </w:rPr>
        <w:t>fixtures,</w:t>
      </w:r>
      <w:r w:rsidR="00D72AFB" w:rsidRPr="0060762B">
        <w:rPr>
          <w:rFonts w:ascii="Arial" w:hAnsi="Arial" w:cs="Arial"/>
          <w:sz w:val="22"/>
          <w:szCs w:val="22"/>
        </w:rPr>
        <w:t xml:space="preserve"> and</w:t>
      </w:r>
      <w:r w:rsidR="00B41802" w:rsidRPr="0060762B">
        <w:rPr>
          <w:rFonts w:ascii="Arial" w:hAnsi="Arial" w:cs="Arial"/>
          <w:sz w:val="22"/>
          <w:szCs w:val="22"/>
        </w:rPr>
        <w:t xml:space="preserve"> </w:t>
      </w:r>
      <w:r w:rsidR="00D72AFB" w:rsidRPr="0060762B">
        <w:rPr>
          <w:rFonts w:ascii="Arial" w:hAnsi="Arial" w:cs="Arial"/>
          <w:sz w:val="22"/>
          <w:szCs w:val="22"/>
        </w:rPr>
        <w:t>equipment (personal property)?</w:t>
      </w:r>
    </w:p>
    <w:p w14:paraId="46FCA8B0" w14:textId="77777777" w:rsidR="0060762B" w:rsidRPr="0060762B" w:rsidRDefault="0060762B" w:rsidP="0060762B">
      <w:pPr>
        <w:ind w:left="720"/>
        <w:rPr>
          <w:rFonts w:ascii="Arial" w:hAnsi="Arial" w:cs="Arial"/>
          <w:sz w:val="22"/>
          <w:szCs w:val="22"/>
        </w:rPr>
      </w:pPr>
    </w:p>
    <w:p w14:paraId="2DEE8DCB" w14:textId="6D78AF22"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 xml:space="preserve">Does the applicant physically use the property solely for </w:t>
      </w:r>
      <w:r w:rsidR="005E282C">
        <w:rPr>
          <w:rFonts w:ascii="Arial" w:hAnsi="Arial" w:cs="Arial"/>
          <w:sz w:val="22"/>
          <w:szCs w:val="22"/>
        </w:rPr>
        <w:t>the applicant</w:t>
      </w:r>
      <w:r w:rsidRPr="0060762B">
        <w:rPr>
          <w:rFonts w:ascii="Arial" w:hAnsi="Arial" w:cs="Arial"/>
          <w:sz w:val="22"/>
          <w:szCs w:val="22"/>
        </w:rPr>
        <w:t>s incorporated</w:t>
      </w:r>
      <w:r w:rsidR="00B41802" w:rsidRPr="0060762B">
        <w:rPr>
          <w:rFonts w:ascii="Arial" w:hAnsi="Arial" w:cs="Arial"/>
          <w:sz w:val="22"/>
          <w:szCs w:val="22"/>
        </w:rPr>
        <w:t xml:space="preserve"> </w:t>
      </w:r>
      <w:r w:rsidRPr="0060762B">
        <w:rPr>
          <w:rFonts w:ascii="Arial" w:hAnsi="Arial" w:cs="Arial"/>
          <w:sz w:val="22"/>
          <w:szCs w:val="22"/>
        </w:rPr>
        <w:t>purposes?</w:t>
      </w:r>
    </w:p>
    <w:p w14:paraId="4F7BF919" w14:textId="7F2E95E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 xml:space="preserve">Does the applicant occupy a building on the property or </w:t>
      </w:r>
      <w:r w:rsidR="005E282C">
        <w:rPr>
          <w:rFonts w:ascii="Arial" w:hAnsi="Arial" w:cs="Arial"/>
          <w:sz w:val="22"/>
          <w:szCs w:val="22"/>
        </w:rPr>
        <w:t xml:space="preserve">the property </w:t>
      </w:r>
      <w:r w:rsidRPr="0060762B">
        <w:rPr>
          <w:rFonts w:ascii="Arial" w:hAnsi="Arial" w:cs="Arial"/>
          <w:sz w:val="22"/>
          <w:szCs w:val="22"/>
        </w:rPr>
        <w:t>vacant</w:t>
      </w:r>
      <w:r w:rsidR="00B41802" w:rsidRPr="0060762B">
        <w:rPr>
          <w:rFonts w:ascii="Arial" w:hAnsi="Arial" w:cs="Arial"/>
          <w:sz w:val="22"/>
          <w:szCs w:val="22"/>
        </w:rPr>
        <w:t xml:space="preserve"> </w:t>
      </w:r>
      <w:r w:rsidRPr="0060762B">
        <w:rPr>
          <w:rFonts w:ascii="Arial" w:hAnsi="Arial" w:cs="Arial"/>
          <w:sz w:val="22"/>
          <w:szCs w:val="22"/>
        </w:rPr>
        <w:t>land?</w:t>
      </w:r>
    </w:p>
    <w:p w14:paraId="1396C93B" w14:textId="72988906"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If vacant land, how is the applicant occupying and using the land?</w:t>
      </w:r>
    </w:p>
    <w:p w14:paraId="2D7C8712"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Is the land held for a future building site or for future development?</w:t>
      </w:r>
    </w:p>
    <w:p w14:paraId="794F4494" w14:textId="5424A4C6"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Does the actual use of the property match the purposes listed in the</w:t>
      </w:r>
      <w:r w:rsidR="00B41802" w:rsidRPr="0060762B">
        <w:rPr>
          <w:rFonts w:ascii="Arial" w:hAnsi="Arial" w:cs="Arial"/>
          <w:sz w:val="22"/>
          <w:szCs w:val="22"/>
        </w:rPr>
        <w:t xml:space="preserve"> </w:t>
      </w:r>
      <w:r w:rsidRPr="0060762B">
        <w:rPr>
          <w:rFonts w:ascii="Arial" w:hAnsi="Arial" w:cs="Arial"/>
          <w:sz w:val="22"/>
          <w:szCs w:val="22"/>
        </w:rPr>
        <w:t xml:space="preserve">applicant’s </w:t>
      </w:r>
      <w:r w:rsidR="005E282C">
        <w:rPr>
          <w:rFonts w:ascii="Arial" w:hAnsi="Arial" w:cs="Arial"/>
          <w:sz w:val="22"/>
          <w:szCs w:val="22"/>
        </w:rPr>
        <w:t>a</w:t>
      </w:r>
      <w:r w:rsidRPr="0060762B">
        <w:rPr>
          <w:rFonts w:ascii="Arial" w:hAnsi="Arial" w:cs="Arial"/>
          <w:sz w:val="22"/>
          <w:szCs w:val="22"/>
        </w:rPr>
        <w:t xml:space="preserve">rticles of </w:t>
      </w:r>
      <w:r w:rsidR="005E282C">
        <w:rPr>
          <w:rFonts w:ascii="Arial" w:hAnsi="Arial" w:cs="Arial"/>
          <w:sz w:val="22"/>
          <w:szCs w:val="22"/>
        </w:rPr>
        <w:t>i</w:t>
      </w:r>
      <w:r w:rsidRPr="0060762B">
        <w:rPr>
          <w:rFonts w:ascii="Arial" w:hAnsi="Arial" w:cs="Arial"/>
          <w:sz w:val="22"/>
          <w:szCs w:val="22"/>
        </w:rPr>
        <w:t>ncorporation?</w:t>
      </w:r>
    </w:p>
    <w:p w14:paraId="758EFFA1"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Does the applicant occupy and use 100% of the property under</w:t>
      </w:r>
      <w:r w:rsidR="00B41802" w:rsidRPr="0060762B">
        <w:rPr>
          <w:rFonts w:ascii="Arial" w:hAnsi="Arial" w:cs="Arial"/>
          <w:sz w:val="22"/>
          <w:szCs w:val="22"/>
        </w:rPr>
        <w:t xml:space="preserve"> </w:t>
      </w:r>
      <w:r w:rsidRPr="0060762B">
        <w:rPr>
          <w:rFonts w:ascii="Arial" w:hAnsi="Arial" w:cs="Arial"/>
          <w:sz w:val="22"/>
          <w:szCs w:val="22"/>
        </w:rPr>
        <w:t>consideration? If not, who occupies the remaining portion of the</w:t>
      </w:r>
      <w:r w:rsidR="00B41802" w:rsidRPr="0060762B">
        <w:rPr>
          <w:rFonts w:ascii="Arial" w:hAnsi="Arial" w:cs="Arial"/>
          <w:sz w:val="22"/>
          <w:szCs w:val="22"/>
        </w:rPr>
        <w:t xml:space="preserve"> </w:t>
      </w:r>
      <w:r w:rsidRPr="0060762B">
        <w:rPr>
          <w:rFonts w:ascii="Arial" w:hAnsi="Arial" w:cs="Arial"/>
          <w:sz w:val="22"/>
          <w:szCs w:val="22"/>
        </w:rPr>
        <w:t>property?</w:t>
      </w:r>
    </w:p>
    <w:p w14:paraId="6953696D" w14:textId="6A380163" w:rsidR="0060762B" w:rsidRPr="0060762B" w:rsidRDefault="0060762B" w:rsidP="0060762B">
      <w:pPr>
        <w:ind w:left="720"/>
        <w:rPr>
          <w:rFonts w:ascii="Arial" w:hAnsi="Arial" w:cs="Arial"/>
          <w:sz w:val="22"/>
          <w:szCs w:val="22"/>
        </w:rPr>
      </w:pPr>
    </w:p>
    <w:p w14:paraId="531BD93E" w14:textId="4F6C79DB"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 xml:space="preserve">Did the applicant legally occupy </w:t>
      </w:r>
      <w:r w:rsidR="0003554F">
        <w:rPr>
          <w:rFonts w:ascii="Arial" w:hAnsi="Arial" w:cs="Arial"/>
          <w:sz w:val="22"/>
          <w:szCs w:val="22"/>
        </w:rPr>
        <w:t>(</w:t>
      </w:r>
      <w:r w:rsidRPr="0060762B">
        <w:rPr>
          <w:rFonts w:ascii="Arial" w:hAnsi="Arial" w:cs="Arial"/>
          <w:sz w:val="22"/>
          <w:szCs w:val="22"/>
        </w:rPr>
        <w:t xml:space="preserve">having a </w:t>
      </w:r>
      <w:r w:rsidR="00A1649D" w:rsidRPr="0060762B">
        <w:rPr>
          <w:rFonts w:ascii="Arial" w:hAnsi="Arial" w:cs="Arial"/>
          <w:sz w:val="22"/>
          <w:szCs w:val="22"/>
        </w:rPr>
        <w:t>physical</w:t>
      </w:r>
      <w:r w:rsidRPr="0060762B">
        <w:rPr>
          <w:rFonts w:ascii="Arial" w:hAnsi="Arial" w:cs="Arial"/>
          <w:sz w:val="22"/>
          <w:szCs w:val="22"/>
        </w:rPr>
        <w:t xml:space="preserve"> use of or a regular</w:t>
      </w:r>
      <w:r w:rsidR="00B41802" w:rsidRPr="0060762B">
        <w:rPr>
          <w:rFonts w:ascii="Arial" w:hAnsi="Arial" w:cs="Arial"/>
          <w:sz w:val="22"/>
          <w:szCs w:val="22"/>
        </w:rPr>
        <w:t xml:space="preserve"> </w:t>
      </w:r>
      <w:r w:rsidRPr="0060762B">
        <w:rPr>
          <w:rFonts w:ascii="Arial" w:hAnsi="Arial" w:cs="Arial"/>
          <w:sz w:val="22"/>
          <w:szCs w:val="22"/>
        </w:rPr>
        <w:t>presence on the property</w:t>
      </w:r>
      <w:r w:rsidR="0003554F">
        <w:rPr>
          <w:rFonts w:ascii="Arial" w:hAnsi="Arial" w:cs="Arial"/>
          <w:sz w:val="22"/>
          <w:szCs w:val="22"/>
        </w:rPr>
        <w:t>)</w:t>
      </w:r>
      <w:r w:rsidRPr="0060762B">
        <w:rPr>
          <w:rFonts w:ascii="Arial" w:hAnsi="Arial" w:cs="Arial"/>
          <w:sz w:val="22"/>
          <w:szCs w:val="22"/>
        </w:rPr>
        <w:t xml:space="preserve"> for exempt purposes?</w:t>
      </w:r>
    </w:p>
    <w:p w14:paraId="133C8F36" w14:textId="77777777" w:rsidR="0060762B" w:rsidRPr="0060762B" w:rsidRDefault="0060762B" w:rsidP="0060762B">
      <w:pPr>
        <w:ind w:left="720"/>
        <w:rPr>
          <w:rFonts w:ascii="Arial" w:hAnsi="Arial" w:cs="Arial"/>
          <w:sz w:val="22"/>
          <w:szCs w:val="22"/>
        </w:rPr>
      </w:pPr>
    </w:p>
    <w:p w14:paraId="2D8A96E7" w14:textId="019A3053"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Is the applicant a nonprofit religious, charitable, educational</w:t>
      </w:r>
      <w:r w:rsidR="00B41802" w:rsidRPr="0060762B">
        <w:rPr>
          <w:rFonts w:ascii="Arial" w:hAnsi="Arial" w:cs="Arial"/>
          <w:sz w:val="22"/>
          <w:szCs w:val="22"/>
        </w:rPr>
        <w:t>,</w:t>
      </w:r>
      <w:r w:rsidRPr="0060762B">
        <w:rPr>
          <w:rFonts w:ascii="Arial" w:hAnsi="Arial" w:cs="Arial"/>
          <w:sz w:val="22"/>
          <w:szCs w:val="22"/>
        </w:rPr>
        <w:t xml:space="preserve"> or scientific</w:t>
      </w:r>
      <w:r w:rsidR="00B41802" w:rsidRPr="0060762B">
        <w:rPr>
          <w:rFonts w:ascii="Arial" w:hAnsi="Arial" w:cs="Arial"/>
          <w:sz w:val="22"/>
          <w:szCs w:val="22"/>
        </w:rPr>
        <w:t xml:space="preserve"> </w:t>
      </w:r>
      <w:r w:rsidRPr="0060762B">
        <w:rPr>
          <w:rFonts w:ascii="Arial" w:hAnsi="Arial" w:cs="Arial"/>
          <w:sz w:val="22"/>
          <w:szCs w:val="22"/>
        </w:rPr>
        <w:t>organization?</w:t>
      </w:r>
    </w:p>
    <w:p w14:paraId="28F57796" w14:textId="77777777" w:rsidR="0060762B" w:rsidRPr="0060762B" w:rsidRDefault="0060762B" w:rsidP="0060762B">
      <w:pPr>
        <w:ind w:left="720"/>
        <w:rPr>
          <w:rFonts w:ascii="Arial" w:hAnsi="Arial" w:cs="Arial"/>
          <w:sz w:val="22"/>
          <w:szCs w:val="22"/>
        </w:rPr>
      </w:pPr>
    </w:p>
    <w:p w14:paraId="6AB9E182" w14:textId="0287A5EF"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If the applicant is a nonprofit religious organization, is the property a church</w:t>
      </w:r>
      <w:r w:rsidR="00B41802" w:rsidRPr="0060762B">
        <w:rPr>
          <w:rFonts w:ascii="Arial" w:hAnsi="Arial" w:cs="Arial"/>
          <w:sz w:val="22"/>
          <w:szCs w:val="22"/>
        </w:rPr>
        <w:t xml:space="preserve"> </w:t>
      </w:r>
      <w:r w:rsidRPr="0060762B">
        <w:rPr>
          <w:rFonts w:ascii="Arial" w:hAnsi="Arial" w:cs="Arial"/>
          <w:sz w:val="22"/>
          <w:szCs w:val="22"/>
        </w:rPr>
        <w:t>or parsonage?</w:t>
      </w:r>
    </w:p>
    <w:p w14:paraId="365B3C5D"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If the property is a church, does the applicant hold regular religious</w:t>
      </w:r>
      <w:r w:rsidR="00B41802" w:rsidRPr="0060762B">
        <w:rPr>
          <w:rFonts w:ascii="Arial" w:hAnsi="Arial" w:cs="Arial"/>
          <w:sz w:val="22"/>
          <w:szCs w:val="22"/>
        </w:rPr>
        <w:t xml:space="preserve"> </w:t>
      </w:r>
      <w:r w:rsidRPr="0060762B">
        <w:rPr>
          <w:rFonts w:ascii="Arial" w:hAnsi="Arial" w:cs="Arial"/>
          <w:sz w:val="22"/>
          <w:szCs w:val="22"/>
        </w:rPr>
        <w:t>services at the property that are open to the public without restriction</w:t>
      </w:r>
      <w:r w:rsidR="00B41802" w:rsidRPr="0060762B">
        <w:rPr>
          <w:rFonts w:ascii="Arial" w:hAnsi="Arial" w:cs="Arial"/>
          <w:sz w:val="22"/>
          <w:szCs w:val="22"/>
        </w:rPr>
        <w:t xml:space="preserve"> </w:t>
      </w:r>
      <w:r w:rsidRPr="0060762B">
        <w:rPr>
          <w:rFonts w:ascii="Arial" w:hAnsi="Arial" w:cs="Arial"/>
          <w:sz w:val="22"/>
          <w:szCs w:val="22"/>
        </w:rPr>
        <w:t>or discrimination as to race, color</w:t>
      </w:r>
      <w:r w:rsidR="00B41802" w:rsidRPr="0060762B">
        <w:rPr>
          <w:rFonts w:ascii="Arial" w:hAnsi="Arial" w:cs="Arial"/>
          <w:sz w:val="22"/>
          <w:szCs w:val="22"/>
        </w:rPr>
        <w:t>,</w:t>
      </w:r>
      <w:r w:rsidRPr="0060762B">
        <w:rPr>
          <w:rFonts w:ascii="Arial" w:hAnsi="Arial" w:cs="Arial"/>
          <w:sz w:val="22"/>
          <w:szCs w:val="22"/>
        </w:rPr>
        <w:t xml:space="preserve"> or creed?</w:t>
      </w:r>
    </w:p>
    <w:p w14:paraId="278FA719"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If the property is a parsonage, does the applicant’s ordained minister</w:t>
      </w:r>
      <w:r w:rsidR="00B41802" w:rsidRPr="0060762B">
        <w:rPr>
          <w:rFonts w:ascii="Arial" w:hAnsi="Arial" w:cs="Arial"/>
          <w:sz w:val="22"/>
          <w:szCs w:val="22"/>
        </w:rPr>
        <w:t xml:space="preserve"> </w:t>
      </w:r>
      <w:r w:rsidRPr="0060762B">
        <w:rPr>
          <w:rFonts w:ascii="Arial" w:hAnsi="Arial" w:cs="Arial"/>
          <w:sz w:val="22"/>
          <w:szCs w:val="22"/>
        </w:rPr>
        <w:t>occupy and use the property as his/her personal residence?</w:t>
      </w:r>
    </w:p>
    <w:p w14:paraId="13C61DF6" w14:textId="77777777" w:rsidR="0060762B" w:rsidRPr="0060762B" w:rsidRDefault="0060762B" w:rsidP="0060762B">
      <w:pPr>
        <w:ind w:left="720"/>
        <w:rPr>
          <w:rFonts w:ascii="Arial" w:hAnsi="Arial" w:cs="Arial"/>
          <w:sz w:val="22"/>
          <w:szCs w:val="22"/>
        </w:rPr>
      </w:pPr>
    </w:p>
    <w:p w14:paraId="62954543" w14:textId="29915C9E"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lastRenderedPageBreak/>
        <w:t>If the applicant is a nonprofit charitable organization does t</w:t>
      </w:r>
      <w:r w:rsidR="0003554F">
        <w:rPr>
          <w:rFonts w:ascii="Arial" w:hAnsi="Arial" w:cs="Arial"/>
          <w:sz w:val="22"/>
          <w:szCs w:val="22"/>
        </w:rPr>
        <w:t>he applicant</w:t>
      </w:r>
      <w:r w:rsidRPr="0060762B">
        <w:rPr>
          <w:rFonts w:ascii="Arial" w:hAnsi="Arial" w:cs="Arial"/>
          <w:sz w:val="22"/>
          <w:szCs w:val="22"/>
        </w:rPr>
        <w:t xml:space="preserve"> benefit an</w:t>
      </w:r>
      <w:r w:rsidR="00B41802" w:rsidRPr="0060762B">
        <w:rPr>
          <w:rFonts w:ascii="Arial" w:hAnsi="Arial" w:cs="Arial"/>
          <w:sz w:val="22"/>
          <w:szCs w:val="22"/>
        </w:rPr>
        <w:t xml:space="preserve"> </w:t>
      </w:r>
      <w:r w:rsidRPr="0060762B">
        <w:rPr>
          <w:rFonts w:ascii="Arial" w:hAnsi="Arial" w:cs="Arial"/>
          <w:sz w:val="22"/>
          <w:szCs w:val="22"/>
        </w:rPr>
        <w:t>indefinite number of persons either by:</w:t>
      </w:r>
    </w:p>
    <w:p w14:paraId="005F0626"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Bringing their minds or hearts under the influence of education or</w:t>
      </w:r>
      <w:r w:rsidR="00B41802" w:rsidRPr="0060762B">
        <w:rPr>
          <w:rFonts w:ascii="Arial" w:hAnsi="Arial" w:cs="Arial"/>
          <w:sz w:val="22"/>
          <w:szCs w:val="22"/>
        </w:rPr>
        <w:t xml:space="preserve"> </w:t>
      </w:r>
      <w:r w:rsidRPr="0060762B">
        <w:rPr>
          <w:rFonts w:ascii="Arial" w:hAnsi="Arial" w:cs="Arial"/>
          <w:sz w:val="22"/>
          <w:szCs w:val="22"/>
        </w:rPr>
        <w:t>religion?</w:t>
      </w:r>
    </w:p>
    <w:p w14:paraId="3C5CDB7A"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Relieving their bodies from disease, suffering or constraint?</w:t>
      </w:r>
    </w:p>
    <w:p w14:paraId="63C8320B"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Assisting them to establish themselves for life?</w:t>
      </w:r>
    </w:p>
    <w:p w14:paraId="1680FF80"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Erecting or maintaining public buildings or works, or otherwise</w:t>
      </w:r>
      <w:r w:rsidR="00B41802" w:rsidRPr="0060762B">
        <w:rPr>
          <w:rFonts w:ascii="Arial" w:hAnsi="Arial" w:cs="Arial"/>
          <w:sz w:val="22"/>
          <w:szCs w:val="22"/>
        </w:rPr>
        <w:t xml:space="preserve"> </w:t>
      </w:r>
      <w:r w:rsidRPr="0060762B">
        <w:rPr>
          <w:rFonts w:ascii="Arial" w:hAnsi="Arial" w:cs="Arial"/>
          <w:sz w:val="22"/>
          <w:szCs w:val="22"/>
        </w:rPr>
        <w:t>lessening the burdens of government?</w:t>
      </w:r>
    </w:p>
    <w:p w14:paraId="111C0C34" w14:textId="77777777" w:rsidR="0060762B" w:rsidRPr="0060762B" w:rsidRDefault="0060762B" w:rsidP="0060762B">
      <w:pPr>
        <w:ind w:left="720"/>
        <w:rPr>
          <w:rFonts w:ascii="Arial" w:hAnsi="Arial" w:cs="Arial"/>
          <w:sz w:val="22"/>
          <w:szCs w:val="22"/>
        </w:rPr>
      </w:pPr>
    </w:p>
    <w:p w14:paraId="6A9C01BB" w14:textId="0BC9B003"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 xml:space="preserve">If the applicant is a nonprofit charitable organization does </w:t>
      </w:r>
      <w:r w:rsidR="0003554F">
        <w:rPr>
          <w:rFonts w:ascii="Arial" w:hAnsi="Arial" w:cs="Arial"/>
          <w:sz w:val="22"/>
          <w:szCs w:val="22"/>
        </w:rPr>
        <w:t>the applicant</w:t>
      </w:r>
      <w:r w:rsidRPr="0060762B">
        <w:rPr>
          <w:rFonts w:ascii="Arial" w:hAnsi="Arial" w:cs="Arial"/>
          <w:sz w:val="22"/>
          <w:szCs w:val="22"/>
        </w:rPr>
        <w:t xml:space="preserve"> provide a gift</w:t>
      </w:r>
      <w:r w:rsidR="00B41802" w:rsidRPr="0060762B">
        <w:rPr>
          <w:rFonts w:ascii="Arial" w:hAnsi="Arial" w:cs="Arial"/>
          <w:sz w:val="22"/>
          <w:szCs w:val="22"/>
        </w:rPr>
        <w:t xml:space="preserve"> </w:t>
      </w:r>
      <w:r w:rsidRPr="0060762B">
        <w:rPr>
          <w:rFonts w:ascii="Arial" w:hAnsi="Arial" w:cs="Arial"/>
          <w:sz w:val="22"/>
          <w:szCs w:val="22"/>
        </w:rPr>
        <w:t>that benefits an indefinite number of persons?</w:t>
      </w:r>
    </w:p>
    <w:p w14:paraId="336229E4" w14:textId="2EB54B9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 xml:space="preserve">Does </w:t>
      </w:r>
      <w:r w:rsidR="0003554F">
        <w:rPr>
          <w:rFonts w:ascii="Arial" w:hAnsi="Arial" w:cs="Arial"/>
          <w:sz w:val="22"/>
          <w:szCs w:val="22"/>
        </w:rPr>
        <w:t>the applicant</w:t>
      </w:r>
      <w:r w:rsidRPr="0060762B">
        <w:rPr>
          <w:rFonts w:ascii="Arial" w:hAnsi="Arial" w:cs="Arial"/>
          <w:sz w:val="22"/>
          <w:szCs w:val="22"/>
        </w:rPr>
        <w:t xml:space="preserve"> provide its gift without restriction as to the ability to pay?</w:t>
      </w:r>
    </w:p>
    <w:p w14:paraId="4BD48BBD" w14:textId="72682B3C"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 xml:space="preserve">Does </w:t>
      </w:r>
      <w:r w:rsidR="0003554F">
        <w:rPr>
          <w:rFonts w:ascii="Arial" w:hAnsi="Arial" w:cs="Arial"/>
          <w:sz w:val="22"/>
          <w:szCs w:val="22"/>
        </w:rPr>
        <w:t xml:space="preserve">the applicant </w:t>
      </w:r>
      <w:r w:rsidRPr="0060762B">
        <w:rPr>
          <w:rFonts w:ascii="Arial" w:hAnsi="Arial" w:cs="Arial"/>
          <w:sz w:val="22"/>
          <w:szCs w:val="22"/>
        </w:rPr>
        <w:t>provide its gift without discrimination as to race, color</w:t>
      </w:r>
      <w:r w:rsidR="00B41802" w:rsidRPr="0060762B">
        <w:rPr>
          <w:rFonts w:ascii="Arial" w:hAnsi="Arial" w:cs="Arial"/>
          <w:sz w:val="22"/>
          <w:szCs w:val="22"/>
        </w:rPr>
        <w:t>,</w:t>
      </w:r>
      <w:r w:rsidRPr="0060762B">
        <w:rPr>
          <w:rFonts w:ascii="Arial" w:hAnsi="Arial" w:cs="Arial"/>
          <w:sz w:val="22"/>
          <w:szCs w:val="22"/>
        </w:rPr>
        <w:t xml:space="preserve"> or</w:t>
      </w:r>
      <w:r w:rsidR="00B41802" w:rsidRPr="0060762B">
        <w:rPr>
          <w:rFonts w:ascii="Arial" w:hAnsi="Arial" w:cs="Arial"/>
          <w:sz w:val="22"/>
          <w:szCs w:val="22"/>
        </w:rPr>
        <w:t xml:space="preserve"> </w:t>
      </w:r>
      <w:r w:rsidRPr="0060762B">
        <w:rPr>
          <w:rFonts w:ascii="Arial" w:hAnsi="Arial" w:cs="Arial"/>
          <w:sz w:val="22"/>
          <w:szCs w:val="22"/>
        </w:rPr>
        <w:t>creed?</w:t>
      </w:r>
    </w:p>
    <w:p w14:paraId="68A78F1D" w14:textId="77777777" w:rsidR="0060762B" w:rsidRPr="0060762B" w:rsidRDefault="0060762B" w:rsidP="0060762B">
      <w:pPr>
        <w:ind w:left="720"/>
        <w:rPr>
          <w:rFonts w:ascii="Arial" w:hAnsi="Arial" w:cs="Arial"/>
          <w:sz w:val="22"/>
          <w:szCs w:val="22"/>
        </w:rPr>
      </w:pPr>
    </w:p>
    <w:p w14:paraId="7458D1DC" w14:textId="6AC4F59A"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 xml:space="preserve">If the applicant is a nonprofit educational organization, does </w:t>
      </w:r>
      <w:r w:rsidR="0003554F">
        <w:rPr>
          <w:rFonts w:ascii="Arial" w:hAnsi="Arial" w:cs="Arial"/>
          <w:sz w:val="22"/>
          <w:szCs w:val="22"/>
        </w:rPr>
        <w:t>the applicant</w:t>
      </w:r>
      <w:r w:rsidRPr="0060762B">
        <w:rPr>
          <w:rFonts w:ascii="Arial" w:hAnsi="Arial" w:cs="Arial"/>
          <w:sz w:val="22"/>
          <w:szCs w:val="22"/>
        </w:rPr>
        <w:t xml:space="preserve"> fit into the</w:t>
      </w:r>
      <w:r w:rsidR="00B41802" w:rsidRPr="0060762B">
        <w:rPr>
          <w:rFonts w:ascii="Arial" w:hAnsi="Arial" w:cs="Arial"/>
          <w:sz w:val="22"/>
          <w:szCs w:val="22"/>
        </w:rPr>
        <w:t xml:space="preserve"> </w:t>
      </w:r>
      <w:r w:rsidRPr="0060762B">
        <w:rPr>
          <w:rFonts w:ascii="Arial" w:hAnsi="Arial" w:cs="Arial"/>
          <w:sz w:val="22"/>
          <w:szCs w:val="22"/>
        </w:rPr>
        <w:t>general scheme of education provided by the state and supported by public</w:t>
      </w:r>
      <w:r w:rsidR="00B41802" w:rsidRPr="0060762B">
        <w:rPr>
          <w:rFonts w:ascii="Arial" w:hAnsi="Arial" w:cs="Arial"/>
          <w:sz w:val="22"/>
          <w:szCs w:val="22"/>
        </w:rPr>
        <w:t xml:space="preserve"> </w:t>
      </w:r>
      <w:r w:rsidRPr="0060762B">
        <w:rPr>
          <w:rFonts w:ascii="Arial" w:hAnsi="Arial" w:cs="Arial"/>
          <w:sz w:val="22"/>
          <w:szCs w:val="22"/>
        </w:rPr>
        <w:t>taxation?</w:t>
      </w:r>
    </w:p>
    <w:p w14:paraId="6EA77498"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If the organization didn’t exist would the burden on the state to</w:t>
      </w:r>
      <w:r w:rsidR="00B41802" w:rsidRPr="0060762B">
        <w:rPr>
          <w:rFonts w:ascii="Arial" w:hAnsi="Arial" w:cs="Arial"/>
          <w:sz w:val="22"/>
          <w:szCs w:val="22"/>
        </w:rPr>
        <w:t xml:space="preserve"> </w:t>
      </w:r>
      <w:r w:rsidRPr="0060762B">
        <w:rPr>
          <w:rFonts w:ascii="Arial" w:hAnsi="Arial" w:cs="Arial"/>
          <w:sz w:val="22"/>
          <w:szCs w:val="22"/>
        </w:rPr>
        <w:t>provide an educational system be appreciably increased?</w:t>
      </w:r>
    </w:p>
    <w:p w14:paraId="5AAA0509" w14:textId="6A01CD25" w:rsidR="0037697F" w:rsidRPr="0060762B" w:rsidRDefault="0003554F" w:rsidP="0060762B">
      <w:pPr>
        <w:numPr>
          <w:ilvl w:val="2"/>
          <w:numId w:val="12"/>
        </w:numPr>
        <w:rPr>
          <w:rFonts w:ascii="Arial" w:hAnsi="Arial" w:cs="Arial"/>
          <w:sz w:val="22"/>
          <w:szCs w:val="22"/>
        </w:rPr>
      </w:pPr>
      <w:r w:rsidRPr="0060762B">
        <w:rPr>
          <w:rFonts w:ascii="Arial" w:hAnsi="Arial" w:cs="Arial"/>
          <w:sz w:val="22"/>
          <w:szCs w:val="22"/>
        </w:rPr>
        <w:t>Do</w:t>
      </w:r>
      <w:r w:rsidR="00D72AFB" w:rsidRPr="0060762B">
        <w:rPr>
          <w:rFonts w:ascii="Arial" w:hAnsi="Arial" w:cs="Arial"/>
          <w:sz w:val="22"/>
          <w:szCs w:val="22"/>
        </w:rPr>
        <w:t xml:space="preserve"> the applicant’s activities sufficiently relieve the government’s</w:t>
      </w:r>
      <w:r w:rsidR="00B41802" w:rsidRPr="0060762B">
        <w:rPr>
          <w:rFonts w:ascii="Arial" w:hAnsi="Arial" w:cs="Arial"/>
          <w:sz w:val="22"/>
          <w:szCs w:val="22"/>
        </w:rPr>
        <w:t xml:space="preserve"> </w:t>
      </w:r>
      <w:r w:rsidR="00D72AFB" w:rsidRPr="0060762B">
        <w:rPr>
          <w:rFonts w:ascii="Arial" w:hAnsi="Arial" w:cs="Arial"/>
          <w:sz w:val="22"/>
          <w:szCs w:val="22"/>
        </w:rPr>
        <w:t>educational burden?</w:t>
      </w:r>
    </w:p>
    <w:p w14:paraId="02ABD610" w14:textId="77777777" w:rsidR="0060762B" w:rsidRPr="0060762B" w:rsidRDefault="0060762B" w:rsidP="0060762B">
      <w:pPr>
        <w:ind w:left="720"/>
        <w:rPr>
          <w:rFonts w:ascii="Arial" w:hAnsi="Arial" w:cs="Arial"/>
          <w:sz w:val="22"/>
          <w:szCs w:val="22"/>
        </w:rPr>
      </w:pPr>
    </w:p>
    <w:p w14:paraId="3593E96D" w14:textId="21307F81"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 xml:space="preserve">If the applicant is a nonprofit scientific organization, is </w:t>
      </w:r>
      <w:r w:rsidR="0003554F">
        <w:rPr>
          <w:rFonts w:ascii="Arial" w:hAnsi="Arial" w:cs="Arial"/>
          <w:sz w:val="22"/>
          <w:szCs w:val="22"/>
        </w:rPr>
        <w:t>the applicant’s</w:t>
      </w:r>
      <w:r w:rsidRPr="0060762B">
        <w:rPr>
          <w:rFonts w:ascii="Arial" w:hAnsi="Arial" w:cs="Arial"/>
          <w:sz w:val="22"/>
          <w:szCs w:val="22"/>
        </w:rPr>
        <w:t xml:space="preserve"> work done in the</w:t>
      </w:r>
      <w:r w:rsidR="00B41802" w:rsidRPr="0060762B">
        <w:rPr>
          <w:rFonts w:ascii="Arial" w:hAnsi="Arial" w:cs="Arial"/>
          <w:sz w:val="22"/>
          <w:szCs w:val="22"/>
        </w:rPr>
        <w:t xml:space="preserve"> </w:t>
      </w:r>
      <w:r w:rsidRPr="0060762B">
        <w:rPr>
          <w:rFonts w:ascii="Arial" w:hAnsi="Arial" w:cs="Arial"/>
          <w:sz w:val="22"/>
          <w:szCs w:val="22"/>
        </w:rPr>
        <w:t>public interest?</w:t>
      </w:r>
    </w:p>
    <w:p w14:paraId="5FCE9D2A" w14:textId="56952553" w:rsidR="0037697F" w:rsidRPr="0060762B" w:rsidRDefault="0003554F" w:rsidP="0060762B">
      <w:pPr>
        <w:numPr>
          <w:ilvl w:val="2"/>
          <w:numId w:val="12"/>
        </w:numPr>
        <w:rPr>
          <w:rFonts w:ascii="Arial" w:hAnsi="Arial" w:cs="Arial"/>
          <w:sz w:val="22"/>
          <w:szCs w:val="22"/>
        </w:rPr>
      </w:pPr>
      <w:r w:rsidRPr="0060762B">
        <w:rPr>
          <w:rFonts w:ascii="Arial" w:hAnsi="Arial" w:cs="Arial"/>
          <w:sz w:val="22"/>
          <w:szCs w:val="22"/>
        </w:rPr>
        <w:t>Do</w:t>
      </w:r>
      <w:r w:rsidR="00D72AFB" w:rsidRPr="0060762B">
        <w:rPr>
          <w:rFonts w:ascii="Arial" w:hAnsi="Arial" w:cs="Arial"/>
          <w:sz w:val="22"/>
          <w:szCs w:val="22"/>
        </w:rPr>
        <w:t xml:space="preserve"> </w:t>
      </w:r>
      <w:r>
        <w:rPr>
          <w:rFonts w:ascii="Arial" w:hAnsi="Arial" w:cs="Arial"/>
          <w:sz w:val="22"/>
          <w:szCs w:val="22"/>
        </w:rPr>
        <w:t>the applicant’s</w:t>
      </w:r>
      <w:r w:rsidR="00D72AFB" w:rsidRPr="0060762B">
        <w:rPr>
          <w:rFonts w:ascii="Arial" w:hAnsi="Arial" w:cs="Arial"/>
          <w:sz w:val="22"/>
          <w:szCs w:val="22"/>
        </w:rPr>
        <w:t xml:space="preserve"> activities serve to advance knowledge?</w:t>
      </w:r>
    </w:p>
    <w:p w14:paraId="686C3BEE" w14:textId="22906CB6"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 xml:space="preserve">Does </w:t>
      </w:r>
      <w:r w:rsidR="0003554F">
        <w:rPr>
          <w:rFonts w:ascii="Arial" w:hAnsi="Arial" w:cs="Arial"/>
          <w:sz w:val="22"/>
          <w:szCs w:val="22"/>
        </w:rPr>
        <w:t>the applicant’s</w:t>
      </w:r>
      <w:r w:rsidRPr="0060762B">
        <w:rPr>
          <w:rFonts w:ascii="Arial" w:hAnsi="Arial" w:cs="Arial"/>
          <w:sz w:val="22"/>
          <w:szCs w:val="22"/>
        </w:rPr>
        <w:t xml:space="preserve"> work substantially relieve the burden of government in</w:t>
      </w:r>
      <w:r w:rsidR="00B41802" w:rsidRPr="0060762B">
        <w:rPr>
          <w:rFonts w:ascii="Arial" w:hAnsi="Arial" w:cs="Arial"/>
          <w:sz w:val="22"/>
          <w:szCs w:val="22"/>
        </w:rPr>
        <w:t xml:space="preserve"> </w:t>
      </w:r>
      <w:r w:rsidRPr="0060762B">
        <w:rPr>
          <w:rFonts w:ascii="Arial" w:hAnsi="Arial" w:cs="Arial"/>
          <w:sz w:val="22"/>
          <w:szCs w:val="22"/>
        </w:rPr>
        <w:t>producing scientific research or information?</w:t>
      </w:r>
    </w:p>
    <w:p w14:paraId="2029E5B9" w14:textId="77777777" w:rsidR="0060762B" w:rsidRPr="0060762B" w:rsidRDefault="0060762B" w:rsidP="0060762B">
      <w:pPr>
        <w:ind w:left="720"/>
        <w:rPr>
          <w:rFonts w:ascii="Arial" w:hAnsi="Arial" w:cs="Arial"/>
          <w:sz w:val="22"/>
          <w:szCs w:val="22"/>
        </w:rPr>
      </w:pPr>
    </w:p>
    <w:p w14:paraId="67915A8E" w14:textId="685F0403"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Did the applicant clearly establish its right to an exemption? If the applicant</w:t>
      </w:r>
      <w:r w:rsidR="00B41802" w:rsidRPr="0060762B">
        <w:rPr>
          <w:rFonts w:ascii="Arial" w:hAnsi="Arial" w:cs="Arial"/>
          <w:sz w:val="22"/>
          <w:szCs w:val="22"/>
        </w:rPr>
        <w:t xml:space="preserve"> </w:t>
      </w:r>
      <w:r w:rsidRPr="0060762B">
        <w:rPr>
          <w:rFonts w:ascii="Arial" w:hAnsi="Arial" w:cs="Arial"/>
          <w:sz w:val="22"/>
          <w:szCs w:val="22"/>
        </w:rPr>
        <w:t>didn’t clearly establish its right, the Board must rule in favor of the taxing</w:t>
      </w:r>
      <w:r w:rsidR="00B41802" w:rsidRPr="0060762B">
        <w:rPr>
          <w:rFonts w:ascii="Arial" w:hAnsi="Arial" w:cs="Arial"/>
          <w:sz w:val="22"/>
          <w:szCs w:val="22"/>
        </w:rPr>
        <w:t xml:space="preserve"> </w:t>
      </w:r>
      <w:r w:rsidRPr="0060762B">
        <w:rPr>
          <w:rFonts w:ascii="Arial" w:hAnsi="Arial" w:cs="Arial"/>
          <w:sz w:val="22"/>
          <w:szCs w:val="22"/>
        </w:rPr>
        <w:t>unit and deny the exemption.</w:t>
      </w:r>
    </w:p>
    <w:p w14:paraId="2D030837" w14:textId="77777777" w:rsidR="0060762B" w:rsidRPr="0060762B" w:rsidRDefault="0060762B" w:rsidP="0060762B">
      <w:pPr>
        <w:ind w:left="720"/>
        <w:rPr>
          <w:rFonts w:ascii="Arial" w:hAnsi="Arial" w:cs="Arial"/>
          <w:sz w:val="22"/>
          <w:szCs w:val="22"/>
        </w:rPr>
      </w:pPr>
    </w:p>
    <w:p w14:paraId="2EAA92BC" w14:textId="430B8BE7" w:rsidR="0037697F" w:rsidRPr="0060762B" w:rsidRDefault="00D72AFB" w:rsidP="00D72AFB">
      <w:pPr>
        <w:numPr>
          <w:ilvl w:val="0"/>
          <w:numId w:val="11"/>
        </w:numPr>
        <w:rPr>
          <w:rFonts w:ascii="Arial" w:hAnsi="Arial" w:cs="Arial"/>
          <w:sz w:val="22"/>
          <w:szCs w:val="22"/>
        </w:rPr>
      </w:pPr>
      <w:r w:rsidRPr="0060762B">
        <w:rPr>
          <w:rFonts w:ascii="Arial" w:hAnsi="Arial" w:cs="Arial"/>
          <w:sz w:val="22"/>
          <w:szCs w:val="22"/>
        </w:rPr>
        <w:t>Does the applicant qualify under Michigan law?</w:t>
      </w:r>
    </w:p>
    <w:p w14:paraId="5D0B99A5"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Real property exemptions are found in General Property Tax Law at</w:t>
      </w:r>
      <w:r w:rsidR="00B41802" w:rsidRPr="0060762B">
        <w:rPr>
          <w:rFonts w:ascii="Arial" w:hAnsi="Arial" w:cs="Arial"/>
          <w:sz w:val="22"/>
          <w:szCs w:val="22"/>
        </w:rPr>
        <w:t xml:space="preserve"> </w:t>
      </w:r>
      <w:r w:rsidRPr="0060762B">
        <w:rPr>
          <w:rFonts w:ascii="Arial" w:hAnsi="Arial" w:cs="Arial"/>
          <w:sz w:val="22"/>
          <w:szCs w:val="22"/>
        </w:rPr>
        <w:t>211.7.</w:t>
      </w:r>
    </w:p>
    <w:p w14:paraId="0E37781F" w14:textId="77777777" w:rsidR="0037697F" w:rsidRPr="0060762B" w:rsidRDefault="00D72AFB" w:rsidP="0060762B">
      <w:pPr>
        <w:numPr>
          <w:ilvl w:val="2"/>
          <w:numId w:val="12"/>
        </w:numPr>
        <w:rPr>
          <w:rFonts w:ascii="Arial" w:hAnsi="Arial" w:cs="Arial"/>
          <w:sz w:val="22"/>
          <w:szCs w:val="22"/>
        </w:rPr>
      </w:pPr>
      <w:r w:rsidRPr="0060762B">
        <w:rPr>
          <w:rFonts w:ascii="Arial" w:hAnsi="Arial" w:cs="Arial"/>
          <w:sz w:val="22"/>
          <w:szCs w:val="22"/>
        </w:rPr>
        <w:t>Personal property exemptions are found in General Property Tax</w:t>
      </w:r>
      <w:r w:rsidR="00B41802" w:rsidRPr="0060762B">
        <w:rPr>
          <w:rFonts w:ascii="Arial" w:hAnsi="Arial" w:cs="Arial"/>
          <w:sz w:val="22"/>
          <w:szCs w:val="22"/>
        </w:rPr>
        <w:t xml:space="preserve"> </w:t>
      </w:r>
      <w:r w:rsidRPr="0060762B">
        <w:rPr>
          <w:rFonts w:ascii="Arial" w:hAnsi="Arial" w:cs="Arial"/>
          <w:sz w:val="22"/>
          <w:szCs w:val="22"/>
        </w:rPr>
        <w:t>Law at 211.9.</w:t>
      </w:r>
    </w:p>
    <w:p w14:paraId="4A47BC2D" w14:textId="77777777" w:rsidR="0060762B" w:rsidRPr="0060762B" w:rsidRDefault="0060762B" w:rsidP="0060762B">
      <w:pPr>
        <w:ind w:left="720"/>
        <w:rPr>
          <w:rFonts w:ascii="Arial" w:hAnsi="Arial" w:cs="Arial"/>
          <w:sz w:val="22"/>
          <w:szCs w:val="22"/>
        </w:rPr>
      </w:pPr>
    </w:p>
    <w:p w14:paraId="3F3E1C95" w14:textId="153FC3D0" w:rsidR="00D72AFB" w:rsidRPr="0060762B" w:rsidRDefault="00D72AFB" w:rsidP="0037697F">
      <w:pPr>
        <w:numPr>
          <w:ilvl w:val="0"/>
          <w:numId w:val="11"/>
        </w:numPr>
        <w:rPr>
          <w:rFonts w:ascii="Arial" w:hAnsi="Arial" w:cs="Arial"/>
          <w:sz w:val="22"/>
          <w:szCs w:val="22"/>
        </w:rPr>
      </w:pPr>
      <w:r w:rsidRPr="0060762B">
        <w:rPr>
          <w:rFonts w:ascii="Arial" w:hAnsi="Arial" w:cs="Arial"/>
          <w:sz w:val="22"/>
          <w:szCs w:val="22"/>
        </w:rPr>
        <w:t xml:space="preserve">Does the applicant qualify based on Michigan court decisions? </w:t>
      </w:r>
    </w:p>
    <w:p w14:paraId="12C663E4" w14:textId="77777777" w:rsidR="00B41802" w:rsidRPr="0060762B" w:rsidRDefault="00B41802" w:rsidP="00D72AFB">
      <w:pPr>
        <w:rPr>
          <w:rFonts w:ascii="Arial" w:hAnsi="Arial" w:cs="Arial"/>
          <w:sz w:val="22"/>
          <w:szCs w:val="22"/>
        </w:rPr>
      </w:pPr>
    </w:p>
    <w:p w14:paraId="489DFDF8" w14:textId="77777777" w:rsidR="001B68E6" w:rsidRDefault="001B68E6" w:rsidP="00D72AFB">
      <w:pPr>
        <w:rPr>
          <w:rFonts w:ascii="Arial" w:hAnsi="Arial" w:cs="Arial"/>
          <w:b/>
          <w:bCs/>
          <w:sz w:val="22"/>
          <w:szCs w:val="22"/>
          <w:u w:val="single"/>
        </w:rPr>
      </w:pPr>
    </w:p>
    <w:p w14:paraId="4C8FEDD0" w14:textId="0A49B47E" w:rsidR="00D72AFB" w:rsidRPr="0060762B" w:rsidRDefault="00D72AFB" w:rsidP="00D72AFB">
      <w:pPr>
        <w:rPr>
          <w:rFonts w:ascii="Arial" w:hAnsi="Arial" w:cs="Arial"/>
          <w:b/>
          <w:bCs/>
          <w:sz w:val="22"/>
          <w:szCs w:val="22"/>
          <w:u w:val="single"/>
        </w:rPr>
      </w:pPr>
      <w:r w:rsidRPr="0060762B">
        <w:rPr>
          <w:rFonts w:ascii="Arial" w:hAnsi="Arial" w:cs="Arial"/>
          <w:b/>
          <w:bCs/>
          <w:sz w:val="22"/>
          <w:szCs w:val="22"/>
          <w:u w:val="single"/>
        </w:rPr>
        <w:t>Notification and Appeal Process</w:t>
      </w:r>
    </w:p>
    <w:p w14:paraId="2C489A52" w14:textId="77777777" w:rsidR="00B41802" w:rsidRPr="0060762B" w:rsidRDefault="00B41802" w:rsidP="00D72AFB">
      <w:pPr>
        <w:rPr>
          <w:rFonts w:ascii="Arial" w:hAnsi="Arial" w:cs="Arial"/>
          <w:b/>
          <w:bCs/>
          <w:sz w:val="22"/>
          <w:szCs w:val="22"/>
          <w:u w:val="single"/>
        </w:rPr>
      </w:pPr>
    </w:p>
    <w:p w14:paraId="3A0AAEEB" w14:textId="0379D945" w:rsidR="00B41802" w:rsidRPr="0060762B" w:rsidRDefault="00D72AFB" w:rsidP="00D72AFB">
      <w:pPr>
        <w:numPr>
          <w:ilvl w:val="0"/>
          <w:numId w:val="10"/>
        </w:numPr>
        <w:rPr>
          <w:rFonts w:ascii="Arial" w:hAnsi="Arial" w:cs="Arial"/>
          <w:sz w:val="22"/>
          <w:szCs w:val="22"/>
        </w:rPr>
      </w:pPr>
      <w:r w:rsidRPr="0060762B">
        <w:rPr>
          <w:rFonts w:ascii="Arial" w:hAnsi="Arial" w:cs="Arial"/>
          <w:sz w:val="22"/>
          <w:szCs w:val="22"/>
        </w:rPr>
        <w:t xml:space="preserve">The Assessor sends a letter to the applicant letting </w:t>
      </w:r>
      <w:r w:rsidR="0003554F">
        <w:rPr>
          <w:rFonts w:ascii="Arial" w:hAnsi="Arial" w:cs="Arial"/>
          <w:sz w:val="22"/>
          <w:szCs w:val="22"/>
        </w:rPr>
        <w:t>the applicant</w:t>
      </w:r>
      <w:r w:rsidRPr="0060762B">
        <w:rPr>
          <w:rFonts w:ascii="Arial" w:hAnsi="Arial" w:cs="Arial"/>
          <w:sz w:val="22"/>
          <w:szCs w:val="22"/>
        </w:rPr>
        <w:t xml:space="preserve"> know if the exemption</w:t>
      </w:r>
      <w:r w:rsidR="00B41802" w:rsidRPr="0060762B">
        <w:rPr>
          <w:rFonts w:ascii="Arial" w:hAnsi="Arial" w:cs="Arial"/>
          <w:sz w:val="22"/>
          <w:szCs w:val="22"/>
        </w:rPr>
        <w:t xml:space="preserve"> </w:t>
      </w:r>
      <w:r w:rsidRPr="0060762B">
        <w:rPr>
          <w:rFonts w:ascii="Arial" w:hAnsi="Arial" w:cs="Arial"/>
          <w:sz w:val="22"/>
          <w:szCs w:val="22"/>
        </w:rPr>
        <w:t>was granted or denied. If denied, the letter includes a brief reason for the</w:t>
      </w:r>
      <w:r w:rsidR="00B41802" w:rsidRPr="0060762B">
        <w:rPr>
          <w:rFonts w:ascii="Arial" w:hAnsi="Arial" w:cs="Arial"/>
          <w:sz w:val="22"/>
          <w:szCs w:val="22"/>
        </w:rPr>
        <w:t xml:space="preserve"> </w:t>
      </w:r>
      <w:r w:rsidRPr="0060762B">
        <w:rPr>
          <w:rFonts w:ascii="Arial" w:hAnsi="Arial" w:cs="Arial"/>
          <w:sz w:val="22"/>
          <w:szCs w:val="22"/>
        </w:rPr>
        <w:t>denial. The letter also includes instructions for</w:t>
      </w:r>
      <w:r w:rsidR="00B41802" w:rsidRPr="0060762B">
        <w:rPr>
          <w:rFonts w:ascii="Arial" w:hAnsi="Arial" w:cs="Arial"/>
          <w:sz w:val="22"/>
          <w:szCs w:val="22"/>
        </w:rPr>
        <w:t xml:space="preserve"> a</w:t>
      </w:r>
      <w:r w:rsidRPr="0060762B">
        <w:rPr>
          <w:rFonts w:ascii="Arial" w:hAnsi="Arial" w:cs="Arial"/>
          <w:sz w:val="22"/>
          <w:szCs w:val="22"/>
        </w:rPr>
        <w:t>ppealing the decision.</w:t>
      </w:r>
    </w:p>
    <w:p w14:paraId="10BF8E9F" w14:textId="66DEFD16" w:rsidR="00B41802" w:rsidRPr="0060762B" w:rsidRDefault="00D72AFB" w:rsidP="00D72AFB">
      <w:pPr>
        <w:numPr>
          <w:ilvl w:val="0"/>
          <w:numId w:val="10"/>
        </w:numPr>
        <w:rPr>
          <w:rFonts w:ascii="Arial" w:hAnsi="Arial" w:cs="Arial"/>
          <w:sz w:val="22"/>
          <w:szCs w:val="22"/>
        </w:rPr>
      </w:pPr>
      <w:r w:rsidRPr="0060762B">
        <w:rPr>
          <w:rFonts w:ascii="Arial" w:hAnsi="Arial" w:cs="Arial"/>
          <w:sz w:val="22"/>
          <w:szCs w:val="22"/>
        </w:rPr>
        <w:t>Official assessment change notices are mailed no later than fourteen (14)</w:t>
      </w:r>
      <w:r w:rsidR="00B41802" w:rsidRPr="0060762B">
        <w:rPr>
          <w:rFonts w:ascii="Arial" w:hAnsi="Arial" w:cs="Arial"/>
          <w:sz w:val="22"/>
          <w:szCs w:val="22"/>
        </w:rPr>
        <w:t xml:space="preserve"> </w:t>
      </w:r>
      <w:r w:rsidRPr="0060762B">
        <w:rPr>
          <w:rFonts w:ascii="Arial" w:hAnsi="Arial" w:cs="Arial"/>
          <w:sz w:val="22"/>
          <w:szCs w:val="22"/>
        </w:rPr>
        <w:t xml:space="preserve">days before the </w:t>
      </w:r>
      <w:r w:rsidR="0003554F">
        <w:rPr>
          <w:rFonts w:ascii="Arial" w:hAnsi="Arial" w:cs="Arial"/>
          <w:sz w:val="22"/>
          <w:szCs w:val="22"/>
        </w:rPr>
        <w:t xml:space="preserve">first </w:t>
      </w:r>
      <w:r w:rsidRPr="0060762B">
        <w:rPr>
          <w:rFonts w:ascii="Arial" w:hAnsi="Arial" w:cs="Arial"/>
          <w:sz w:val="22"/>
          <w:szCs w:val="22"/>
        </w:rPr>
        <w:t>day of appeals for the March Board of Review. If a</w:t>
      </w:r>
      <w:r w:rsidR="00B41802" w:rsidRPr="0060762B">
        <w:rPr>
          <w:rFonts w:ascii="Arial" w:hAnsi="Arial" w:cs="Arial"/>
          <w:sz w:val="22"/>
          <w:szCs w:val="22"/>
        </w:rPr>
        <w:t xml:space="preserve"> </w:t>
      </w:r>
      <w:r w:rsidRPr="0060762B">
        <w:rPr>
          <w:rFonts w:ascii="Arial" w:hAnsi="Arial" w:cs="Arial"/>
          <w:sz w:val="22"/>
          <w:szCs w:val="22"/>
        </w:rPr>
        <w:t>property is no longer exempt, the change notice will show the current values</w:t>
      </w:r>
      <w:r w:rsidR="00B41802" w:rsidRPr="0060762B">
        <w:rPr>
          <w:rFonts w:ascii="Arial" w:hAnsi="Arial" w:cs="Arial"/>
          <w:sz w:val="22"/>
          <w:szCs w:val="22"/>
        </w:rPr>
        <w:t xml:space="preserve"> </w:t>
      </w:r>
      <w:r w:rsidRPr="0060762B">
        <w:rPr>
          <w:rFonts w:ascii="Arial" w:hAnsi="Arial" w:cs="Arial"/>
          <w:sz w:val="22"/>
          <w:szCs w:val="22"/>
        </w:rPr>
        <w:t>and the appeal process.</w:t>
      </w:r>
    </w:p>
    <w:p w14:paraId="2478E7CD" w14:textId="77777777" w:rsidR="00B41802" w:rsidRPr="0060762B" w:rsidRDefault="00D72AFB" w:rsidP="00D72AFB">
      <w:pPr>
        <w:numPr>
          <w:ilvl w:val="0"/>
          <w:numId w:val="10"/>
        </w:numPr>
        <w:rPr>
          <w:rFonts w:ascii="Arial" w:hAnsi="Arial" w:cs="Arial"/>
          <w:sz w:val="22"/>
          <w:szCs w:val="22"/>
        </w:rPr>
      </w:pPr>
      <w:r w:rsidRPr="0060762B">
        <w:rPr>
          <w:rFonts w:ascii="Arial" w:hAnsi="Arial" w:cs="Arial"/>
          <w:sz w:val="22"/>
          <w:szCs w:val="22"/>
        </w:rPr>
        <w:t>Applicants must first appeal to the March Board of Review. For properties</w:t>
      </w:r>
      <w:r w:rsidR="00B41802" w:rsidRPr="0060762B">
        <w:rPr>
          <w:rFonts w:ascii="Arial" w:hAnsi="Arial" w:cs="Arial"/>
          <w:sz w:val="22"/>
          <w:szCs w:val="22"/>
        </w:rPr>
        <w:t xml:space="preserve"> </w:t>
      </w:r>
      <w:r w:rsidRPr="0060762B">
        <w:rPr>
          <w:rFonts w:ascii="Arial" w:hAnsi="Arial" w:cs="Arial"/>
          <w:sz w:val="22"/>
          <w:szCs w:val="22"/>
        </w:rPr>
        <w:t>classified as commercial real or personal, industrial real or personal,</w:t>
      </w:r>
      <w:r w:rsidR="00B41802" w:rsidRPr="0060762B">
        <w:rPr>
          <w:rFonts w:ascii="Arial" w:hAnsi="Arial" w:cs="Arial"/>
          <w:sz w:val="22"/>
          <w:szCs w:val="22"/>
        </w:rPr>
        <w:t xml:space="preserve"> </w:t>
      </w:r>
      <w:r w:rsidRPr="0060762B">
        <w:rPr>
          <w:rFonts w:ascii="Arial" w:hAnsi="Arial" w:cs="Arial"/>
          <w:sz w:val="22"/>
          <w:szCs w:val="22"/>
        </w:rPr>
        <w:t>developmental real, or utility personal the applicant may appeal directly to</w:t>
      </w:r>
      <w:r w:rsidR="00B41802" w:rsidRPr="0060762B">
        <w:rPr>
          <w:rFonts w:ascii="Arial" w:hAnsi="Arial" w:cs="Arial"/>
          <w:sz w:val="22"/>
          <w:szCs w:val="22"/>
        </w:rPr>
        <w:t xml:space="preserve"> </w:t>
      </w:r>
      <w:r w:rsidRPr="0060762B">
        <w:rPr>
          <w:rFonts w:ascii="Arial" w:hAnsi="Arial" w:cs="Arial"/>
          <w:sz w:val="22"/>
          <w:szCs w:val="22"/>
        </w:rPr>
        <w:t>the Michigan Tax Tribunal by May 31</w:t>
      </w:r>
      <w:r w:rsidRPr="0060762B">
        <w:rPr>
          <w:rFonts w:ascii="Arial" w:hAnsi="Arial" w:cs="Arial"/>
          <w:sz w:val="22"/>
          <w:szCs w:val="22"/>
          <w:vertAlign w:val="superscript"/>
        </w:rPr>
        <w:t>st</w:t>
      </w:r>
      <w:r w:rsidRPr="0060762B">
        <w:rPr>
          <w:rFonts w:ascii="Arial" w:hAnsi="Arial" w:cs="Arial"/>
          <w:sz w:val="22"/>
          <w:szCs w:val="22"/>
        </w:rPr>
        <w:t xml:space="preserve">. </w:t>
      </w:r>
      <w:r w:rsidR="00B41802" w:rsidRPr="0060762B">
        <w:rPr>
          <w:rFonts w:ascii="Arial" w:hAnsi="Arial" w:cs="Arial"/>
          <w:sz w:val="22"/>
          <w:szCs w:val="22"/>
        </w:rPr>
        <w:t xml:space="preserve"> </w:t>
      </w:r>
      <w:r w:rsidRPr="0060762B">
        <w:rPr>
          <w:rFonts w:ascii="Arial" w:hAnsi="Arial" w:cs="Arial"/>
          <w:sz w:val="22"/>
          <w:szCs w:val="22"/>
        </w:rPr>
        <w:t>Appeals can be done in person or</w:t>
      </w:r>
      <w:r w:rsidR="00B41802" w:rsidRPr="0060762B">
        <w:rPr>
          <w:rFonts w:ascii="Arial" w:hAnsi="Arial" w:cs="Arial"/>
          <w:sz w:val="22"/>
          <w:szCs w:val="22"/>
        </w:rPr>
        <w:t xml:space="preserve"> </w:t>
      </w:r>
      <w:r w:rsidRPr="0060762B">
        <w:rPr>
          <w:rFonts w:ascii="Arial" w:hAnsi="Arial" w:cs="Arial"/>
          <w:sz w:val="22"/>
          <w:szCs w:val="22"/>
        </w:rPr>
        <w:t>by letter. Applicants must be prepared to support their request for</w:t>
      </w:r>
      <w:r w:rsidR="00B41802" w:rsidRPr="0060762B">
        <w:rPr>
          <w:rFonts w:ascii="Arial" w:hAnsi="Arial" w:cs="Arial"/>
          <w:sz w:val="22"/>
          <w:szCs w:val="22"/>
        </w:rPr>
        <w:t xml:space="preserve"> </w:t>
      </w:r>
      <w:r w:rsidRPr="0060762B">
        <w:rPr>
          <w:rFonts w:ascii="Arial" w:hAnsi="Arial" w:cs="Arial"/>
          <w:sz w:val="22"/>
          <w:szCs w:val="22"/>
        </w:rPr>
        <w:t>exemption under Michigan law.</w:t>
      </w:r>
    </w:p>
    <w:p w14:paraId="2089A97E" w14:textId="02522598" w:rsidR="00D72AFB" w:rsidRPr="0060762B" w:rsidRDefault="00D72AFB" w:rsidP="00D72AFB">
      <w:pPr>
        <w:numPr>
          <w:ilvl w:val="0"/>
          <w:numId w:val="10"/>
        </w:numPr>
        <w:rPr>
          <w:rFonts w:ascii="Arial" w:hAnsi="Arial" w:cs="Arial"/>
          <w:sz w:val="22"/>
          <w:szCs w:val="22"/>
        </w:rPr>
      </w:pPr>
      <w:r w:rsidRPr="0060762B">
        <w:rPr>
          <w:rFonts w:ascii="Arial" w:hAnsi="Arial" w:cs="Arial"/>
          <w:sz w:val="22"/>
          <w:szCs w:val="22"/>
        </w:rPr>
        <w:t>If the March Board of Review denies the exemption, the next step is an</w:t>
      </w:r>
      <w:r w:rsidR="00B41802" w:rsidRPr="0060762B">
        <w:rPr>
          <w:rFonts w:ascii="Arial" w:hAnsi="Arial" w:cs="Arial"/>
          <w:sz w:val="22"/>
          <w:szCs w:val="22"/>
        </w:rPr>
        <w:t xml:space="preserve"> </w:t>
      </w:r>
      <w:r w:rsidRPr="0060762B">
        <w:rPr>
          <w:rFonts w:ascii="Arial" w:hAnsi="Arial" w:cs="Arial"/>
          <w:sz w:val="22"/>
          <w:szCs w:val="22"/>
        </w:rPr>
        <w:t>appeal to the Michigan Tax Tribunal. The deadline for filing an appeal is</w:t>
      </w:r>
      <w:r w:rsidR="00B41802" w:rsidRPr="0060762B">
        <w:rPr>
          <w:rFonts w:ascii="Arial" w:hAnsi="Arial" w:cs="Arial"/>
          <w:sz w:val="22"/>
          <w:szCs w:val="22"/>
        </w:rPr>
        <w:t xml:space="preserve"> </w:t>
      </w:r>
      <w:r w:rsidRPr="0060762B">
        <w:rPr>
          <w:rFonts w:ascii="Arial" w:hAnsi="Arial" w:cs="Arial"/>
          <w:sz w:val="22"/>
          <w:szCs w:val="22"/>
        </w:rPr>
        <w:t>June 30</w:t>
      </w:r>
      <w:r w:rsidR="00B41802" w:rsidRPr="0060762B">
        <w:rPr>
          <w:rFonts w:ascii="Arial" w:hAnsi="Arial" w:cs="Arial"/>
          <w:sz w:val="22"/>
          <w:szCs w:val="22"/>
          <w:vertAlign w:val="superscript"/>
        </w:rPr>
        <w:t>th</w:t>
      </w:r>
      <w:r w:rsidR="00B41802" w:rsidRPr="0060762B">
        <w:rPr>
          <w:rFonts w:ascii="Arial" w:hAnsi="Arial" w:cs="Arial"/>
          <w:sz w:val="22"/>
          <w:szCs w:val="22"/>
        </w:rPr>
        <w:t xml:space="preserve"> </w:t>
      </w:r>
      <w:r w:rsidRPr="0060762B">
        <w:rPr>
          <w:rFonts w:ascii="Arial" w:hAnsi="Arial" w:cs="Arial"/>
          <w:sz w:val="22"/>
          <w:szCs w:val="22"/>
        </w:rPr>
        <w:t>each year for residential and agricultural classed properties and</w:t>
      </w:r>
      <w:r w:rsidR="00B41802" w:rsidRPr="0060762B">
        <w:rPr>
          <w:rFonts w:ascii="Arial" w:hAnsi="Arial" w:cs="Arial"/>
          <w:sz w:val="22"/>
          <w:szCs w:val="22"/>
        </w:rPr>
        <w:t xml:space="preserve"> </w:t>
      </w:r>
      <w:r w:rsidRPr="0060762B">
        <w:rPr>
          <w:rFonts w:ascii="Arial" w:hAnsi="Arial" w:cs="Arial"/>
          <w:sz w:val="22"/>
          <w:szCs w:val="22"/>
        </w:rPr>
        <w:t>May 31</w:t>
      </w:r>
      <w:r w:rsidR="00B41802" w:rsidRPr="0060762B">
        <w:rPr>
          <w:rFonts w:ascii="Arial" w:hAnsi="Arial" w:cs="Arial"/>
          <w:sz w:val="22"/>
          <w:szCs w:val="22"/>
          <w:vertAlign w:val="superscript"/>
        </w:rPr>
        <w:t>st</w:t>
      </w:r>
      <w:r w:rsidR="00B41802" w:rsidRPr="0060762B">
        <w:rPr>
          <w:rFonts w:ascii="Arial" w:hAnsi="Arial" w:cs="Arial"/>
          <w:sz w:val="22"/>
          <w:szCs w:val="22"/>
        </w:rPr>
        <w:t xml:space="preserve"> </w:t>
      </w:r>
      <w:r w:rsidRPr="0060762B">
        <w:rPr>
          <w:rFonts w:ascii="Arial" w:hAnsi="Arial" w:cs="Arial"/>
          <w:sz w:val="22"/>
          <w:szCs w:val="22"/>
        </w:rPr>
        <w:t>for commercial, industrial, developmental, and utility classed</w:t>
      </w:r>
      <w:r w:rsidR="00B41802" w:rsidRPr="0060762B">
        <w:rPr>
          <w:rFonts w:ascii="Arial" w:hAnsi="Arial" w:cs="Arial"/>
          <w:sz w:val="22"/>
          <w:szCs w:val="22"/>
        </w:rPr>
        <w:t xml:space="preserve"> </w:t>
      </w:r>
      <w:r w:rsidRPr="0060762B">
        <w:rPr>
          <w:rFonts w:ascii="Arial" w:hAnsi="Arial" w:cs="Arial"/>
          <w:sz w:val="22"/>
          <w:szCs w:val="22"/>
        </w:rPr>
        <w:t>properties.</w:t>
      </w:r>
    </w:p>
    <w:sectPr w:rsidR="00D72AFB" w:rsidRPr="0060762B" w:rsidSect="00CB5116">
      <w:headerReference w:type="default" r:id="rId10"/>
      <w:footerReference w:type="default" r:id="rId11"/>
      <w:pgSz w:w="12240" w:h="15840"/>
      <w:pgMar w:top="720" w:right="1152" w:bottom="720"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78C4" w14:textId="77777777" w:rsidR="004B003E" w:rsidRDefault="004B003E">
      <w:r>
        <w:separator/>
      </w:r>
    </w:p>
  </w:endnote>
  <w:endnote w:type="continuationSeparator" w:id="0">
    <w:p w14:paraId="2291A0AD" w14:textId="77777777" w:rsidR="004B003E" w:rsidRDefault="004B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E95D" w14:textId="7C10EDF2" w:rsidR="006D7BAA" w:rsidRDefault="00F04605">
    <w:pPr>
      <w:pStyle w:val="Footer"/>
      <w:jc w:val="center"/>
    </w:pPr>
    <w:r>
      <w:rPr>
        <w:rStyle w:val="PageNumber"/>
      </w:rPr>
      <w:t xml:space="preserve">Page </w:t>
    </w:r>
    <w:r w:rsidR="006D7BAA">
      <w:rPr>
        <w:rStyle w:val="PageNumber"/>
      </w:rPr>
      <w:fldChar w:fldCharType="begin"/>
    </w:r>
    <w:r w:rsidR="006D7BAA">
      <w:rPr>
        <w:rStyle w:val="PageNumber"/>
      </w:rPr>
      <w:instrText xml:space="preserve"> PAGE </w:instrText>
    </w:r>
    <w:r w:rsidR="006D7BAA">
      <w:rPr>
        <w:rStyle w:val="PageNumber"/>
      </w:rPr>
      <w:fldChar w:fldCharType="separate"/>
    </w:r>
    <w:r w:rsidR="00EB396A">
      <w:rPr>
        <w:rStyle w:val="PageNumber"/>
        <w:noProof/>
      </w:rPr>
      <w:t>2</w:t>
    </w:r>
    <w:r w:rsidR="006D7BAA">
      <w:rPr>
        <w:rStyle w:val="PageNumber"/>
      </w:rPr>
      <w:fldChar w:fldCharType="end"/>
    </w:r>
    <w:r>
      <w:rPr>
        <w:rStyle w:val="PageNumber"/>
      </w:rPr>
      <w:t xml:space="preserve"> of 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0B9A4" w14:textId="77777777" w:rsidR="004B003E" w:rsidRDefault="004B003E">
      <w:r>
        <w:separator/>
      </w:r>
    </w:p>
  </w:footnote>
  <w:footnote w:type="continuationSeparator" w:id="0">
    <w:p w14:paraId="3A4CEF0D" w14:textId="77777777" w:rsidR="004B003E" w:rsidRDefault="004B0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40D3" w14:textId="77777777" w:rsidR="00F04605" w:rsidRDefault="00F04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3CE"/>
    <w:multiLevelType w:val="hybridMultilevel"/>
    <w:tmpl w:val="BCCEDD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A68A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85874F1"/>
    <w:multiLevelType w:val="hybridMultilevel"/>
    <w:tmpl w:val="7AC2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A3AD0"/>
    <w:multiLevelType w:val="hybridMultilevel"/>
    <w:tmpl w:val="A7584712"/>
    <w:lvl w:ilvl="0" w:tplc="04090011">
      <w:start w:val="1"/>
      <w:numFmt w:val="decimal"/>
      <w:lvlText w:val="%1)"/>
      <w:lvlJc w:val="left"/>
      <w:pPr>
        <w:tabs>
          <w:tab w:val="num" w:pos="720"/>
        </w:tabs>
        <w:ind w:left="720" w:hanging="360"/>
      </w:pPr>
      <w:rPr>
        <w:rFonts w:hint="default"/>
      </w:rPr>
    </w:lvl>
    <w:lvl w:ilvl="1" w:tplc="DEFE771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B9651C"/>
    <w:multiLevelType w:val="hybridMultilevel"/>
    <w:tmpl w:val="A03C9A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A7FF7"/>
    <w:multiLevelType w:val="hybridMultilevel"/>
    <w:tmpl w:val="A7584712"/>
    <w:lvl w:ilvl="0" w:tplc="04090011">
      <w:start w:val="1"/>
      <w:numFmt w:val="decimal"/>
      <w:lvlText w:val="%1)"/>
      <w:lvlJc w:val="left"/>
      <w:pPr>
        <w:tabs>
          <w:tab w:val="num" w:pos="720"/>
        </w:tabs>
        <w:ind w:left="720" w:hanging="360"/>
      </w:pPr>
      <w:rPr>
        <w:rFonts w:hint="default"/>
      </w:rPr>
    </w:lvl>
    <w:lvl w:ilvl="1" w:tplc="DEFE771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C306CB"/>
    <w:multiLevelType w:val="hybridMultilevel"/>
    <w:tmpl w:val="C31C95F0"/>
    <w:lvl w:ilvl="0" w:tplc="BFFCD51A">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616D96"/>
    <w:multiLevelType w:val="hybridMultilevel"/>
    <w:tmpl w:val="B4B6537C"/>
    <w:lvl w:ilvl="0" w:tplc="1F0C7960">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C2B28EE"/>
    <w:multiLevelType w:val="hybridMultilevel"/>
    <w:tmpl w:val="D876D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942C7"/>
    <w:multiLevelType w:val="hybridMultilevel"/>
    <w:tmpl w:val="7ACEB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7D032E"/>
    <w:multiLevelType w:val="hybridMultilevel"/>
    <w:tmpl w:val="B1AE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0780E"/>
    <w:multiLevelType w:val="hybridMultilevel"/>
    <w:tmpl w:val="E0C2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183686">
    <w:abstractNumId w:val="6"/>
  </w:num>
  <w:num w:numId="2" w16cid:durableId="874149671">
    <w:abstractNumId w:val="3"/>
  </w:num>
  <w:num w:numId="3" w16cid:durableId="409042848">
    <w:abstractNumId w:val="7"/>
  </w:num>
  <w:num w:numId="4" w16cid:durableId="665205465">
    <w:abstractNumId w:val="10"/>
  </w:num>
  <w:num w:numId="5" w16cid:durableId="1775588419">
    <w:abstractNumId w:val="4"/>
  </w:num>
  <w:num w:numId="6" w16cid:durableId="446699191">
    <w:abstractNumId w:val="5"/>
  </w:num>
  <w:num w:numId="7" w16cid:durableId="1765496746">
    <w:abstractNumId w:val="9"/>
  </w:num>
  <w:num w:numId="8" w16cid:durableId="821233194">
    <w:abstractNumId w:val="0"/>
  </w:num>
  <w:num w:numId="9" w16cid:durableId="1627733102">
    <w:abstractNumId w:val="2"/>
  </w:num>
  <w:num w:numId="10" w16cid:durableId="14623785">
    <w:abstractNumId w:val="11"/>
  </w:num>
  <w:num w:numId="11" w16cid:durableId="1523082177">
    <w:abstractNumId w:val="8"/>
  </w:num>
  <w:num w:numId="12" w16cid:durableId="181869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1C"/>
    <w:rsid w:val="00014EB1"/>
    <w:rsid w:val="0003554F"/>
    <w:rsid w:val="000F2334"/>
    <w:rsid w:val="001070C9"/>
    <w:rsid w:val="001B5158"/>
    <w:rsid w:val="001B68E6"/>
    <w:rsid w:val="002F012F"/>
    <w:rsid w:val="002F5EAA"/>
    <w:rsid w:val="0037422F"/>
    <w:rsid w:val="0037697F"/>
    <w:rsid w:val="004205BD"/>
    <w:rsid w:val="00483800"/>
    <w:rsid w:val="004B003E"/>
    <w:rsid w:val="004B02D5"/>
    <w:rsid w:val="005351D4"/>
    <w:rsid w:val="005E282C"/>
    <w:rsid w:val="0060762B"/>
    <w:rsid w:val="00670B2F"/>
    <w:rsid w:val="006D7BAA"/>
    <w:rsid w:val="006F4975"/>
    <w:rsid w:val="0078191C"/>
    <w:rsid w:val="008A648F"/>
    <w:rsid w:val="008F4A8A"/>
    <w:rsid w:val="0092601F"/>
    <w:rsid w:val="00955963"/>
    <w:rsid w:val="0098181A"/>
    <w:rsid w:val="00A1649D"/>
    <w:rsid w:val="00B41802"/>
    <w:rsid w:val="00BE1532"/>
    <w:rsid w:val="00C11FE3"/>
    <w:rsid w:val="00C21A7D"/>
    <w:rsid w:val="00C279E9"/>
    <w:rsid w:val="00C86F48"/>
    <w:rsid w:val="00CB5116"/>
    <w:rsid w:val="00D33618"/>
    <w:rsid w:val="00D50066"/>
    <w:rsid w:val="00D72AFB"/>
    <w:rsid w:val="00E8785B"/>
    <w:rsid w:val="00E90655"/>
    <w:rsid w:val="00E90BF7"/>
    <w:rsid w:val="00EB396A"/>
    <w:rsid w:val="00EC74BD"/>
    <w:rsid w:val="00EF08E6"/>
    <w:rsid w:val="00F04605"/>
    <w:rsid w:val="00F851A8"/>
    <w:rsid w:val="00FA5BBA"/>
    <w:rsid w:val="00FB0779"/>
    <w:rsid w:val="00FD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8F341"/>
  <w15:chartTrackingRefBased/>
  <w15:docId w15:val="{F75BF1DD-8CDE-4445-B2F9-EA752876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4EB1"/>
    <w:rPr>
      <w:sz w:val="24"/>
    </w:rPr>
  </w:style>
  <w:style w:type="paragraph" w:styleId="Heading1">
    <w:name w:val="heading 1"/>
    <w:basedOn w:val="Normal"/>
    <w:next w:val="Normal"/>
    <w:qFormat/>
    <w:pPr>
      <w:keepNext/>
      <w:ind w:left="1440" w:firstLine="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0" w:hanging="720"/>
    </w:pPr>
  </w:style>
  <w:style w:type="paragraph" w:styleId="BodyTextIndent2">
    <w:name w:val="Body Text Indent 2"/>
    <w:basedOn w:val="Normal"/>
    <w:pPr>
      <w:tabs>
        <w:tab w:val="left" w:pos="720"/>
        <w:tab w:val="left" w:pos="810"/>
        <w:tab w:val="center" w:pos="1008"/>
        <w:tab w:val="left" w:pos="1080"/>
        <w:tab w:val="left" w:pos="1800"/>
      </w:tabs>
      <w:ind w:left="360"/>
    </w:pPr>
  </w:style>
  <w:style w:type="paragraph" w:styleId="Title">
    <w:name w:val="Title"/>
    <w:basedOn w:val="Normal"/>
    <w:qFormat/>
    <w:pPr>
      <w:jc w:val="center"/>
    </w:pPr>
    <w:rPr>
      <w:b/>
      <w:bCs/>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framePr w:w="7122" w:h="1440" w:hRule="exact" w:wrap="notBeside" w:vAnchor="text" w:hAnchor="page" w:x="4142" w:y="469"/>
      <w:widowControl w:val="0"/>
      <w:pBdr>
        <w:top w:val="single" w:sz="6" w:space="0" w:color="FFFFFF"/>
        <w:left w:val="single" w:sz="6" w:space="0" w:color="FFFFFF"/>
        <w:bottom w:val="single" w:sz="6" w:space="0" w:color="FFFFFF"/>
        <w:right w:val="single" w:sz="6" w:space="0" w:color="FFFFFF"/>
      </w:pBdr>
      <w:autoSpaceDE w:val="0"/>
      <w:autoSpaceDN w:val="0"/>
      <w:adjustRightInd w:val="0"/>
      <w:jc w:val="right"/>
    </w:pPr>
    <w:rPr>
      <w:rFonts w:ascii="Arial" w:hAnsi="Arial" w:cs="Arial"/>
      <w:b/>
      <w:bCs/>
      <w:i/>
      <w:iCs/>
      <w:sz w:val="16"/>
      <w:szCs w:val="16"/>
    </w:rPr>
  </w:style>
  <w:style w:type="paragraph" w:styleId="BalloonText">
    <w:name w:val="Balloon Text"/>
    <w:basedOn w:val="Normal"/>
    <w:semiHidden/>
    <w:rsid w:val="00EF08E6"/>
    <w:rPr>
      <w:rFonts w:ascii="Tahoma" w:hAnsi="Tahoma" w:cs="Tahoma"/>
      <w:sz w:val="16"/>
      <w:szCs w:val="16"/>
    </w:rPr>
  </w:style>
  <w:style w:type="paragraph" w:styleId="ListParagraph">
    <w:name w:val="List Paragraph"/>
    <w:basedOn w:val="Normal"/>
    <w:uiPriority w:val="34"/>
    <w:qFormat/>
    <w:rsid w:val="00C86F48"/>
    <w:pPr>
      <w:ind w:left="720"/>
    </w:pPr>
  </w:style>
  <w:style w:type="character" w:styleId="Hyperlink">
    <w:name w:val="Hyperlink"/>
    <w:basedOn w:val="DefaultParagraphFont"/>
    <w:rsid w:val="00C279E9"/>
    <w:rPr>
      <w:color w:val="0563C1" w:themeColor="hyperlink"/>
      <w:u w:val="single"/>
    </w:rPr>
  </w:style>
  <w:style w:type="character" w:customStyle="1" w:styleId="HeaderChar">
    <w:name w:val="Header Char"/>
    <w:basedOn w:val="DefaultParagraphFont"/>
    <w:link w:val="Header"/>
    <w:uiPriority w:val="99"/>
    <w:rsid w:val="00A164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CE735-C1E6-4139-AEB2-1621BF0E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3178</Words>
  <Characters>16051</Characters>
  <Application>Microsoft Office Word</Application>
  <DocSecurity>0</DocSecurity>
  <Lines>764</Lines>
  <Paragraphs>377</Paragraphs>
  <ScaleCrop>false</ScaleCrop>
  <HeadingPairs>
    <vt:vector size="2" baseType="variant">
      <vt:variant>
        <vt:lpstr>Title</vt:lpstr>
      </vt:variant>
      <vt:variant>
        <vt:i4>1</vt:i4>
      </vt:variant>
    </vt:vector>
  </HeadingPairs>
  <TitlesOfParts>
    <vt:vector size="1" baseType="lpstr">
      <vt:lpstr>Department of Management Services</vt:lpstr>
    </vt:vector>
  </TitlesOfParts>
  <Company>City of Kalamazoo</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Management Services</dc:title>
  <dc:subject/>
  <dc:creator>Connie Darling</dc:creator>
  <cp:keywords/>
  <dc:description/>
  <cp:lastModifiedBy>Rachel Cicotte</cp:lastModifiedBy>
  <cp:revision>2</cp:revision>
  <cp:lastPrinted>2021-03-19T20:48:00Z</cp:lastPrinted>
  <dcterms:created xsi:type="dcterms:W3CDTF">2026-03-03T21:56:00Z</dcterms:created>
  <dcterms:modified xsi:type="dcterms:W3CDTF">2026-03-03T21:56:00Z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2026-03-03T21:55:41Z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14dabda5-78b6-4ab0-8eeb-c20279a340ea</vt:lpwstr>
  </property>
  <property fmtid="{D5CDD505-2E9C-101B-9397-08002B2CF9AE}" pid="7" name="MSIP_Label_defa4170-0d19-0005-0004-bc88714345d2_ActionId">
    <vt:lpwstr>72d943de-4aa5-444f-8a36-32b8f7eab064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